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58485EEA" w:rsidR="00350F04" w:rsidRPr="00A24F7F" w:rsidRDefault="00350F04" w:rsidP="00A90103">
      <w:pPr>
        <w:pStyle w:val="Naslov1"/>
        <w:spacing w:before="0" w:after="0" w:line="260" w:lineRule="exact"/>
        <w:ind w:left="432" w:hanging="432"/>
        <w:rPr>
          <w:b w:val="0"/>
        </w:rPr>
      </w:pPr>
      <w:r w:rsidRPr="00A24F7F">
        <w:rPr>
          <w:rStyle w:val="Razpisnaslog1Znak"/>
          <w:b/>
        </w:rPr>
        <w:t>OPIS PREDMETA JAVNEGA NAROČILA IN ZAHTEVE NAROČNIKA</w:t>
      </w:r>
    </w:p>
    <w:p w14:paraId="7469BA16" w14:textId="77777777" w:rsidR="00350F04" w:rsidRPr="00A24F7F" w:rsidRDefault="00350F04" w:rsidP="00A90103">
      <w:pPr>
        <w:spacing w:line="260" w:lineRule="exact"/>
        <w:jc w:val="both"/>
        <w:rPr>
          <w:rFonts w:ascii="Arial" w:hAnsi="Arial" w:cs="Arial"/>
          <w:b/>
        </w:rPr>
      </w:pPr>
    </w:p>
    <w:p w14:paraId="1714C206" w14:textId="77777777" w:rsidR="00350F04" w:rsidRPr="00A24F7F" w:rsidRDefault="00350F04" w:rsidP="00A90103">
      <w:pPr>
        <w:pStyle w:val="Odstavekseznama"/>
        <w:keepNext/>
        <w:spacing w:line="260" w:lineRule="exact"/>
        <w:ind w:left="0"/>
        <w:rPr>
          <w:rFonts w:cs="Arial"/>
          <w:sz w:val="22"/>
        </w:rPr>
      </w:pPr>
    </w:p>
    <w:p w14:paraId="1264268A" w14:textId="0C54884A" w:rsidR="00350F04" w:rsidRPr="00A24F7F" w:rsidRDefault="00350F04" w:rsidP="00A90103">
      <w:pPr>
        <w:pStyle w:val="Naslov2"/>
        <w:numPr>
          <w:ilvl w:val="0"/>
          <w:numId w:val="5"/>
        </w:numPr>
        <w:spacing w:before="0" w:after="0" w:line="260" w:lineRule="exact"/>
        <w:ind w:left="284" w:hanging="284"/>
        <w:rPr>
          <w:sz w:val="20"/>
          <w:szCs w:val="20"/>
        </w:rPr>
      </w:pPr>
      <w:bookmarkStart w:id="0" w:name="_Toc60984872"/>
      <w:r w:rsidRPr="00A24F7F">
        <w:rPr>
          <w:sz w:val="20"/>
          <w:szCs w:val="20"/>
        </w:rPr>
        <w:t>PREDMET JAVNEGA NAROČILA</w:t>
      </w:r>
      <w:bookmarkEnd w:id="0"/>
    </w:p>
    <w:p w14:paraId="2727451D" w14:textId="77777777" w:rsidR="00350F04" w:rsidRPr="00A24F7F" w:rsidRDefault="00350F04" w:rsidP="00A90103">
      <w:pPr>
        <w:spacing w:line="260" w:lineRule="exact"/>
        <w:ind w:left="360"/>
        <w:jc w:val="both"/>
        <w:rPr>
          <w:rFonts w:ascii="Arial" w:hAnsi="Arial" w:cs="Arial"/>
          <w:b/>
          <w:sz w:val="20"/>
          <w:szCs w:val="20"/>
        </w:rPr>
      </w:pPr>
    </w:p>
    <w:p w14:paraId="387B7FE5" w14:textId="0FDEAE20" w:rsidR="00D61D53" w:rsidRPr="00A24F7F" w:rsidRDefault="00EB3E40" w:rsidP="00A90103">
      <w:pPr>
        <w:spacing w:line="260" w:lineRule="exact"/>
        <w:jc w:val="both"/>
        <w:rPr>
          <w:rFonts w:ascii="Arial" w:hAnsi="Arial" w:cs="Arial"/>
          <w:sz w:val="20"/>
          <w:szCs w:val="20"/>
        </w:rPr>
      </w:pPr>
      <w:r w:rsidRPr="00A24F7F">
        <w:rPr>
          <w:rFonts w:ascii="Arial" w:hAnsi="Arial" w:cs="Arial"/>
          <w:sz w:val="20"/>
          <w:szCs w:val="20"/>
        </w:rPr>
        <w:t xml:space="preserve">Predmet javnega naročila je dobava </w:t>
      </w:r>
      <w:proofErr w:type="spellStart"/>
      <w:r w:rsidRPr="00A24F7F">
        <w:rPr>
          <w:rFonts w:ascii="Arial" w:hAnsi="Arial" w:cs="Arial"/>
          <w:sz w:val="20"/>
          <w:szCs w:val="20"/>
        </w:rPr>
        <w:t>mikro</w:t>
      </w:r>
      <w:proofErr w:type="spellEnd"/>
      <w:r w:rsidRPr="00A24F7F">
        <w:rPr>
          <w:rFonts w:ascii="Arial" w:hAnsi="Arial" w:cs="Arial"/>
          <w:sz w:val="20"/>
          <w:szCs w:val="20"/>
        </w:rPr>
        <w:t xml:space="preserve"> XRF</w:t>
      </w:r>
      <w:r w:rsidR="00A433D2" w:rsidRPr="00A24F7F">
        <w:rPr>
          <w:rFonts w:ascii="Arial" w:hAnsi="Arial" w:cs="Arial"/>
          <w:sz w:val="20"/>
          <w:szCs w:val="20"/>
        </w:rPr>
        <w:t xml:space="preserve"> (rentgenska fluorescenca)</w:t>
      </w:r>
      <w:r w:rsidRPr="00A24F7F">
        <w:rPr>
          <w:rFonts w:ascii="Arial" w:hAnsi="Arial" w:cs="Arial"/>
          <w:sz w:val="20"/>
          <w:szCs w:val="20"/>
        </w:rPr>
        <w:t xml:space="preserve"> analitskega mikroskopa</w:t>
      </w:r>
      <w:r w:rsidR="00B85032" w:rsidRPr="00A24F7F">
        <w:rPr>
          <w:rFonts w:ascii="Arial" w:hAnsi="Arial" w:cs="Arial"/>
          <w:sz w:val="20"/>
          <w:szCs w:val="20"/>
        </w:rPr>
        <w:t xml:space="preserve"> z </w:t>
      </w:r>
      <w:proofErr w:type="spellStart"/>
      <w:r w:rsidR="00B85032" w:rsidRPr="00A24F7F">
        <w:rPr>
          <w:rFonts w:ascii="Arial" w:hAnsi="Arial" w:cs="Arial"/>
          <w:sz w:val="20"/>
          <w:szCs w:val="20"/>
        </w:rPr>
        <w:t>okoljsko</w:t>
      </w:r>
      <w:proofErr w:type="spellEnd"/>
      <w:r w:rsidR="00B85032" w:rsidRPr="00A24F7F">
        <w:rPr>
          <w:rFonts w:ascii="Arial" w:hAnsi="Arial" w:cs="Arial"/>
          <w:sz w:val="20"/>
          <w:szCs w:val="20"/>
        </w:rPr>
        <w:t xml:space="preserve"> manj obremenjujočim računalnikom</w:t>
      </w:r>
      <w:r w:rsidR="00800FAD">
        <w:rPr>
          <w:rFonts w:ascii="Arial" w:hAnsi="Arial" w:cs="Arial"/>
          <w:sz w:val="20"/>
          <w:szCs w:val="20"/>
        </w:rPr>
        <w:t xml:space="preserve">. Predmet javnega naročila predstavlja sistem </w:t>
      </w:r>
      <w:proofErr w:type="spellStart"/>
      <w:r w:rsidR="00800FAD">
        <w:rPr>
          <w:rFonts w:ascii="Arial" w:hAnsi="Arial" w:cs="Arial"/>
          <w:sz w:val="20"/>
          <w:szCs w:val="20"/>
        </w:rPr>
        <w:t>mikro</w:t>
      </w:r>
      <w:proofErr w:type="spellEnd"/>
      <w:r w:rsidR="00800FAD">
        <w:rPr>
          <w:rFonts w:ascii="Arial" w:hAnsi="Arial" w:cs="Arial"/>
          <w:sz w:val="20"/>
          <w:szCs w:val="20"/>
        </w:rPr>
        <w:t xml:space="preserve"> – XRF spektrometra in zajema:</w:t>
      </w:r>
    </w:p>
    <w:p w14:paraId="53D71A16" w14:textId="319B58EA" w:rsidR="00D61D53" w:rsidRPr="00A24F7F" w:rsidRDefault="00800FAD" w:rsidP="00A90103">
      <w:pPr>
        <w:pStyle w:val="Odstavekseznama"/>
        <w:numPr>
          <w:ilvl w:val="0"/>
          <w:numId w:val="14"/>
        </w:numPr>
        <w:spacing w:line="260" w:lineRule="exact"/>
        <w:rPr>
          <w:rFonts w:cs="Arial"/>
          <w:szCs w:val="20"/>
        </w:rPr>
      </w:pPr>
      <w:r w:rsidRPr="00A24F7F">
        <w:rPr>
          <w:rFonts w:cs="Arial"/>
          <w:szCs w:val="20"/>
        </w:rPr>
        <w:t>I</w:t>
      </w:r>
      <w:r>
        <w:rPr>
          <w:rFonts w:cs="Arial"/>
          <w:szCs w:val="20"/>
        </w:rPr>
        <w:t>nstrument,</w:t>
      </w:r>
    </w:p>
    <w:p w14:paraId="0C783C8D" w14:textId="77777777" w:rsidR="00D61D53" w:rsidRPr="00A24F7F" w:rsidRDefault="00D61D53" w:rsidP="00A90103">
      <w:pPr>
        <w:pStyle w:val="Odstavekseznama"/>
        <w:numPr>
          <w:ilvl w:val="0"/>
          <w:numId w:val="14"/>
        </w:numPr>
        <w:spacing w:line="260" w:lineRule="exact"/>
        <w:rPr>
          <w:rFonts w:cs="Arial"/>
          <w:szCs w:val="20"/>
        </w:rPr>
      </w:pPr>
      <w:r w:rsidRPr="00A24F7F">
        <w:rPr>
          <w:rFonts w:cs="Arial"/>
          <w:szCs w:val="20"/>
        </w:rPr>
        <w:t>p</w:t>
      </w:r>
      <w:r w:rsidR="006059B7" w:rsidRPr="00A24F7F">
        <w:rPr>
          <w:rFonts w:cs="Arial"/>
          <w:szCs w:val="20"/>
        </w:rPr>
        <w:t>rogramsko opremo,</w:t>
      </w:r>
    </w:p>
    <w:p w14:paraId="2BC3A542" w14:textId="77777777" w:rsidR="00D61D53" w:rsidRPr="00A24F7F" w:rsidRDefault="00D61D53" w:rsidP="00A90103">
      <w:pPr>
        <w:pStyle w:val="Odstavekseznama"/>
        <w:numPr>
          <w:ilvl w:val="0"/>
          <w:numId w:val="14"/>
        </w:numPr>
        <w:spacing w:line="260" w:lineRule="exact"/>
        <w:rPr>
          <w:rFonts w:cs="Arial"/>
          <w:szCs w:val="20"/>
        </w:rPr>
      </w:pPr>
      <w:r w:rsidRPr="00A24F7F">
        <w:rPr>
          <w:rFonts w:cs="Arial"/>
          <w:szCs w:val="20"/>
        </w:rPr>
        <w:t>pribor instrumenta,</w:t>
      </w:r>
    </w:p>
    <w:p w14:paraId="74E949A8" w14:textId="77777777" w:rsidR="00D61D53" w:rsidRPr="00A24F7F" w:rsidRDefault="00D61D53" w:rsidP="00A90103">
      <w:pPr>
        <w:pStyle w:val="Odstavekseznama"/>
        <w:numPr>
          <w:ilvl w:val="0"/>
          <w:numId w:val="14"/>
        </w:numPr>
        <w:spacing w:line="260" w:lineRule="exact"/>
        <w:rPr>
          <w:rFonts w:cs="Arial"/>
          <w:szCs w:val="20"/>
        </w:rPr>
      </w:pPr>
      <w:r w:rsidRPr="00A24F7F">
        <w:rPr>
          <w:rFonts w:cs="Arial"/>
          <w:szCs w:val="20"/>
        </w:rPr>
        <w:t>p</w:t>
      </w:r>
      <w:r w:rsidR="00E43F69" w:rsidRPr="00A24F7F">
        <w:rPr>
          <w:rFonts w:cs="Arial"/>
          <w:szCs w:val="20"/>
        </w:rPr>
        <w:t>akiranje, transport in zava</w:t>
      </w:r>
      <w:r w:rsidRPr="00A24F7F">
        <w:rPr>
          <w:rFonts w:cs="Arial"/>
          <w:szCs w:val="20"/>
        </w:rPr>
        <w:t>rovanje blaga v času transporta,</w:t>
      </w:r>
    </w:p>
    <w:p w14:paraId="3C6F1C64" w14:textId="77777777" w:rsidR="00D61D53" w:rsidRPr="00A24F7F" w:rsidRDefault="00D61D53" w:rsidP="00A90103">
      <w:pPr>
        <w:pStyle w:val="Odstavekseznama"/>
        <w:numPr>
          <w:ilvl w:val="0"/>
          <w:numId w:val="14"/>
        </w:numPr>
        <w:spacing w:line="260" w:lineRule="exact"/>
        <w:rPr>
          <w:rFonts w:cs="Arial"/>
          <w:szCs w:val="20"/>
        </w:rPr>
      </w:pPr>
      <w:r w:rsidRPr="00A24F7F">
        <w:rPr>
          <w:rFonts w:cs="Arial"/>
          <w:szCs w:val="20"/>
        </w:rPr>
        <w:t>n</w:t>
      </w:r>
      <w:r w:rsidR="00E43F69" w:rsidRPr="00A24F7F">
        <w:rPr>
          <w:rFonts w:cs="Arial"/>
          <w:szCs w:val="20"/>
        </w:rPr>
        <w:t>amestitev</w:t>
      </w:r>
      <w:r w:rsidRPr="00A24F7F">
        <w:rPr>
          <w:rFonts w:cs="Arial"/>
          <w:szCs w:val="20"/>
        </w:rPr>
        <w:t xml:space="preserve"> opreme, instalacija, verifikacija dobavljenega blaga (vključno s programsko opremo), zagon instrumenta,</w:t>
      </w:r>
    </w:p>
    <w:p w14:paraId="1B99CD6C" w14:textId="2D80C2D6" w:rsidR="00E43F69" w:rsidRPr="00A24F7F" w:rsidRDefault="00D61D53" w:rsidP="00A90103">
      <w:pPr>
        <w:pStyle w:val="Odstavekseznama"/>
        <w:numPr>
          <w:ilvl w:val="0"/>
          <w:numId w:val="14"/>
        </w:numPr>
        <w:spacing w:line="260" w:lineRule="exact"/>
        <w:rPr>
          <w:rFonts w:cs="Arial"/>
          <w:szCs w:val="20"/>
        </w:rPr>
      </w:pPr>
      <w:r w:rsidRPr="00A24F7F">
        <w:rPr>
          <w:rFonts w:cs="Arial"/>
          <w:szCs w:val="20"/>
        </w:rPr>
        <w:t>u</w:t>
      </w:r>
      <w:r w:rsidR="00E43F69" w:rsidRPr="00A24F7F">
        <w:rPr>
          <w:rFonts w:cs="Arial"/>
          <w:szCs w:val="20"/>
        </w:rPr>
        <w:t>vedba strokovnega osebja v delo</w:t>
      </w:r>
      <w:r w:rsidR="00D04FD3" w:rsidRPr="00A24F7F">
        <w:rPr>
          <w:rFonts w:cs="Arial"/>
          <w:szCs w:val="20"/>
        </w:rPr>
        <w:t xml:space="preserve"> v trajanju najmanj 2 dni</w:t>
      </w:r>
      <w:r w:rsidR="00E43F69" w:rsidRPr="00A24F7F">
        <w:rPr>
          <w:rFonts w:cs="Arial"/>
          <w:szCs w:val="20"/>
        </w:rPr>
        <w:t xml:space="preserve"> (</w:t>
      </w:r>
      <w:r w:rsidRPr="00A24F7F">
        <w:rPr>
          <w:rFonts w:cs="Arial"/>
          <w:szCs w:val="20"/>
        </w:rPr>
        <w:t>predstavitev delovanja instrumenta, uvedba v samostojno upravljanje z mikroskopom</w:t>
      </w:r>
      <w:r w:rsidR="00BB7716" w:rsidRPr="00A24F7F">
        <w:rPr>
          <w:rFonts w:cs="Arial"/>
          <w:szCs w:val="20"/>
        </w:rPr>
        <w:t>),</w:t>
      </w:r>
    </w:p>
    <w:p w14:paraId="766A6765" w14:textId="545C8E19" w:rsidR="00E43F69" w:rsidRPr="00A24F7F" w:rsidRDefault="00D61D53" w:rsidP="00A90103">
      <w:pPr>
        <w:pStyle w:val="Odstavekseznama"/>
        <w:numPr>
          <w:ilvl w:val="0"/>
          <w:numId w:val="14"/>
        </w:numPr>
        <w:spacing w:line="260" w:lineRule="exact"/>
        <w:rPr>
          <w:rFonts w:cs="Arial"/>
          <w:szCs w:val="20"/>
        </w:rPr>
      </w:pPr>
      <w:r w:rsidRPr="00A24F7F">
        <w:rPr>
          <w:rFonts w:cs="Arial"/>
          <w:szCs w:val="20"/>
        </w:rPr>
        <w:t>g</w:t>
      </w:r>
      <w:r w:rsidR="00E43F69" w:rsidRPr="00A24F7F">
        <w:rPr>
          <w:rFonts w:cs="Arial"/>
          <w:szCs w:val="20"/>
        </w:rPr>
        <w:t>arancijsko servisiranje.</w:t>
      </w:r>
    </w:p>
    <w:p w14:paraId="4473CF56" w14:textId="77777777" w:rsidR="00D61D53" w:rsidRPr="00A24F7F" w:rsidRDefault="00D61D53" w:rsidP="00A90103">
      <w:pPr>
        <w:pStyle w:val="Naslov2"/>
        <w:spacing w:before="0" w:after="0" w:line="260" w:lineRule="exact"/>
        <w:rPr>
          <w:b w:val="0"/>
          <w:sz w:val="20"/>
          <w:szCs w:val="20"/>
        </w:rPr>
      </w:pPr>
    </w:p>
    <w:p w14:paraId="3EF6E271" w14:textId="0F4AD255" w:rsidR="00EB3E40" w:rsidRPr="00A24F7F" w:rsidRDefault="00EB3E40" w:rsidP="00A90103">
      <w:pPr>
        <w:pStyle w:val="Naslov2"/>
        <w:spacing w:before="0" w:after="0" w:line="260" w:lineRule="exact"/>
        <w:rPr>
          <w:sz w:val="20"/>
          <w:szCs w:val="20"/>
        </w:rPr>
      </w:pPr>
      <w:r w:rsidRPr="00A24F7F">
        <w:rPr>
          <w:b w:val="0"/>
          <w:sz w:val="20"/>
          <w:szCs w:val="20"/>
        </w:rPr>
        <w:t>Obseg javnega naročila je razviden v Prilogi št. 3.1 Ponudbeni predračun s tehnično specifikacijo predmeta javnega naročila</w:t>
      </w:r>
      <w:r w:rsidRPr="00A24F7F">
        <w:rPr>
          <w:sz w:val="20"/>
          <w:szCs w:val="20"/>
        </w:rPr>
        <w:t>.</w:t>
      </w:r>
    </w:p>
    <w:p w14:paraId="091332C0" w14:textId="07B86425" w:rsidR="00350F04" w:rsidRPr="00A24F7F" w:rsidRDefault="00350F04" w:rsidP="00A90103">
      <w:pPr>
        <w:pStyle w:val="Naslov2"/>
        <w:spacing w:before="0" w:after="0" w:line="260" w:lineRule="exact"/>
        <w:rPr>
          <w:sz w:val="20"/>
          <w:szCs w:val="20"/>
        </w:rPr>
      </w:pPr>
    </w:p>
    <w:p w14:paraId="47E68E59" w14:textId="77777777" w:rsidR="00C64394" w:rsidRPr="00A24F7F" w:rsidRDefault="00C64394" w:rsidP="00A90103">
      <w:pPr>
        <w:pStyle w:val="Noga"/>
        <w:tabs>
          <w:tab w:val="clear" w:pos="4536"/>
          <w:tab w:val="clear" w:pos="9072"/>
        </w:tabs>
        <w:spacing w:line="260" w:lineRule="exact"/>
      </w:pPr>
    </w:p>
    <w:p w14:paraId="408EA852" w14:textId="3713762B" w:rsidR="00350F04" w:rsidRPr="00A24F7F" w:rsidRDefault="00350F04" w:rsidP="00A90103">
      <w:pPr>
        <w:pStyle w:val="Razpisnaslog2"/>
        <w:numPr>
          <w:ilvl w:val="0"/>
          <w:numId w:val="5"/>
        </w:numPr>
        <w:ind w:left="284" w:hanging="284"/>
        <w:rPr>
          <w:i w:val="0"/>
        </w:rPr>
      </w:pPr>
      <w:bookmarkStart w:id="1" w:name="_Toc60984873"/>
      <w:r w:rsidRPr="00A24F7F">
        <w:rPr>
          <w:i w:val="0"/>
        </w:rPr>
        <w:t>TEHNIČNA USTREZNOST PONUJENEGA BLAGA</w:t>
      </w:r>
      <w:bookmarkEnd w:id="1"/>
    </w:p>
    <w:p w14:paraId="3BDC30F3" w14:textId="35A696BA" w:rsidR="00350F04" w:rsidRPr="00A24F7F" w:rsidRDefault="00350F04" w:rsidP="00A90103">
      <w:pPr>
        <w:spacing w:line="260" w:lineRule="exact"/>
        <w:ind w:left="284" w:hanging="284"/>
        <w:jc w:val="both"/>
        <w:rPr>
          <w:rFonts w:ascii="Arial" w:hAnsi="Arial" w:cs="Arial"/>
        </w:rPr>
      </w:pPr>
    </w:p>
    <w:p w14:paraId="28CA5884" w14:textId="77777777" w:rsidR="00754BAD" w:rsidRPr="00A24F7F" w:rsidRDefault="00754BAD" w:rsidP="00A90103">
      <w:pPr>
        <w:spacing w:line="260" w:lineRule="exact"/>
        <w:jc w:val="both"/>
        <w:rPr>
          <w:rFonts w:ascii="Arial" w:hAnsi="Arial" w:cs="Arial"/>
          <w:sz w:val="20"/>
          <w:szCs w:val="20"/>
        </w:rPr>
      </w:pPr>
      <w:r w:rsidRPr="00A24F7F">
        <w:rPr>
          <w:rFonts w:ascii="Arial" w:hAnsi="Arial" w:cs="Arial"/>
          <w:sz w:val="20"/>
          <w:szCs w:val="20"/>
        </w:rPr>
        <w:t>Ponujeno blago mora v celoti ustrezati vsem zahtevam iz razpisne dokumentacije in Ponudbenega predračuna s tehnično specifikacijo predmeta javnega naročila iz Priloge št. 3.1.</w:t>
      </w:r>
    </w:p>
    <w:p w14:paraId="75B282DC" w14:textId="77777777" w:rsidR="00754BAD" w:rsidRPr="00A24F7F" w:rsidRDefault="00754BAD" w:rsidP="00A90103">
      <w:pPr>
        <w:spacing w:line="260" w:lineRule="exact"/>
        <w:jc w:val="both"/>
        <w:rPr>
          <w:rFonts w:ascii="Arial" w:hAnsi="Arial" w:cs="Arial"/>
          <w:sz w:val="20"/>
          <w:szCs w:val="20"/>
        </w:rPr>
      </w:pPr>
    </w:p>
    <w:p w14:paraId="5C5339FE" w14:textId="77777777" w:rsidR="00754BAD" w:rsidRPr="00A24F7F" w:rsidRDefault="00754BAD" w:rsidP="00A90103">
      <w:pPr>
        <w:spacing w:line="260" w:lineRule="exact"/>
        <w:jc w:val="both"/>
        <w:rPr>
          <w:rFonts w:ascii="Arial" w:hAnsi="Arial" w:cs="Arial"/>
          <w:sz w:val="20"/>
          <w:szCs w:val="20"/>
        </w:rPr>
      </w:pPr>
      <w:r w:rsidRPr="00A24F7F">
        <w:rPr>
          <w:rFonts w:ascii="Arial" w:hAnsi="Arial" w:cs="Arial"/>
          <w:sz w:val="20"/>
          <w:szCs w:val="20"/>
        </w:rPr>
        <w:t xml:space="preserve">Kot dokazilo o ustreznosti ponujenega blaga mora ponudnik v ponudbi predložiti: </w:t>
      </w:r>
    </w:p>
    <w:p w14:paraId="7FE499B7" w14:textId="54312ADF" w:rsidR="00754BAD" w:rsidRPr="00A24F7F" w:rsidRDefault="00754BAD" w:rsidP="00A90103">
      <w:pPr>
        <w:numPr>
          <w:ilvl w:val="0"/>
          <w:numId w:val="2"/>
        </w:numPr>
        <w:spacing w:line="260" w:lineRule="exact"/>
        <w:jc w:val="both"/>
        <w:rPr>
          <w:rFonts w:ascii="Arial" w:hAnsi="Arial" w:cs="Arial"/>
          <w:sz w:val="20"/>
          <w:szCs w:val="20"/>
        </w:rPr>
      </w:pPr>
      <w:r w:rsidRPr="00A24F7F">
        <w:rPr>
          <w:rFonts w:ascii="Arial" w:hAnsi="Arial" w:cs="Arial"/>
          <w:sz w:val="20"/>
          <w:szCs w:val="20"/>
        </w:rPr>
        <w:t xml:space="preserve">Ponudbeni predračun s tehnično specifikacijo predmeta javnega naročila - Priloga št. 3.1 </w:t>
      </w:r>
    </w:p>
    <w:p w14:paraId="7D469143" w14:textId="139F04CB" w:rsidR="00331DBF" w:rsidRPr="00A24F7F" w:rsidRDefault="00331DBF" w:rsidP="00A90103">
      <w:pPr>
        <w:numPr>
          <w:ilvl w:val="0"/>
          <w:numId w:val="2"/>
        </w:numPr>
        <w:spacing w:line="260" w:lineRule="exact"/>
        <w:jc w:val="both"/>
        <w:rPr>
          <w:rFonts w:ascii="Arial" w:hAnsi="Arial" w:cs="Arial"/>
          <w:sz w:val="20"/>
          <w:szCs w:val="20"/>
        </w:rPr>
      </w:pPr>
      <w:r w:rsidRPr="00A24F7F">
        <w:rPr>
          <w:rFonts w:ascii="Arial" w:hAnsi="Arial" w:cs="Arial"/>
          <w:sz w:val="20"/>
          <w:szCs w:val="20"/>
        </w:rPr>
        <w:t>Tehnično dokumentacijo, iz katere bo razvidno, da ponujeno blago ustreza tehnični specifikaciji predmeta javnega naročila iz Priloge št. 3.1.</w:t>
      </w:r>
    </w:p>
    <w:p w14:paraId="7FE9F684" w14:textId="7D8DD4F8" w:rsidR="00754BAD" w:rsidRPr="00A24F7F" w:rsidRDefault="00754BAD" w:rsidP="00A90103">
      <w:pPr>
        <w:numPr>
          <w:ilvl w:val="0"/>
          <w:numId w:val="2"/>
        </w:numPr>
        <w:spacing w:line="260" w:lineRule="exact"/>
        <w:jc w:val="both"/>
        <w:rPr>
          <w:rFonts w:ascii="Arial" w:hAnsi="Arial" w:cs="Arial"/>
          <w:sz w:val="20"/>
          <w:szCs w:val="20"/>
        </w:rPr>
      </w:pPr>
      <w:r w:rsidRPr="00A24F7F">
        <w:rPr>
          <w:rFonts w:ascii="Arial" w:hAnsi="Arial" w:cs="Arial"/>
          <w:sz w:val="20"/>
          <w:szCs w:val="20"/>
        </w:rPr>
        <w:t xml:space="preserve">Izjavo ponudnika o skladnosti </w:t>
      </w:r>
      <w:proofErr w:type="spellStart"/>
      <w:r w:rsidRPr="00A24F7F">
        <w:rPr>
          <w:rFonts w:ascii="Arial" w:hAnsi="Arial" w:cs="Arial"/>
          <w:sz w:val="20"/>
          <w:szCs w:val="20"/>
        </w:rPr>
        <w:t>Mikro</w:t>
      </w:r>
      <w:proofErr w:type="spellEnd"/>
      <w:r w:rsidRPr="00A24F7F">
        <w:rPr>
          <w:rFonts w:ascii="Arial" w:hAnsi="Arial" w:cs="Arial"/>
          <w:sz w:val="20"/>
          <w:szCs w:val="20"/>
        </w:rPr>
        <w:t xml:space="preserve"> XRF analitskega mikroskopa z</w:t>
      </w:r>
      <w:r w:rsidR="003451FC" w:rsidRPr="00A24F7F">
        <w:rPr>
          <w:rFonts w:ascii="Arial" w:hAnsi="Arial" w:cs="Arial"/>
          <w:sz w:val="20"/>
          <w:szCs w:val="20"/>
        </w:rPr>
        <w:t>:</w:t>
      </w:r>
    </w:p>
    <w:p w14:paraId="64C720D9" w14:textId="31EF7B14" w:rsidR="003451FC" w:rsidRPr="00A24F7F" w:rsidRDefault="003451FC" w:rsidP="00A90103">
      <w:pPr>
        <w:pStyle w:val="Odstavekseznama"/>
        <w:numPr>
          <w:ilvl w:val="1"/>
          <w:numId w:val="9"/>
        </w:numPr>
        <w:spacing w:line="260" w:lineRule="exact"/>
        <w:rPr>
          <w:rFonts w:cs="Arial"/>
          <w:szCs w:val="20"/>
        </w:rPr>
      </w:pPr>
      <w:r w:rsidRPr="00A24F7F">
        <w:rPr>
          <w:rFonts w:cs="Arial"/>
          <w:szCs w:val="20"/>
        </w:rPr>
        <w:t>EMC direktivo EN61326-1 (Direktiva o elektromagnetni združljivosti)</w:t>
      </w:r>
    </w:p>
    <w:p w14:paraId="4B518B8D" w14:textId="1C5873FA" w:rsidR="003451FC" w:rsidRPr="00A24F7F" w:rsidRDefault="003451FC" w:rsidP="00A90103">
      <w:pPr>
        <w:pStyle w:val="Odstavekseznama"/>
        <w:numPr>
          <w:ilvl w:val="1"/>
          <w:numId w:val="9"/>
        </w:numPr>
        <w:spacing w:line="260" w:lineRule="exact"/>
        <w:rPr>
          <w:rFonts w:cs="Arial"/>
          <w:szCs w:val="20"/>
        </w:rPr>
      </w:pPr>
      <w:r w:rsidRPr="00A24F7F">
        <w:rPr>
          <w:rFonts w:cs="Arial"/>
          <w:szCs w:val="20"/>
        </w:rPr>
        <w:t>Direktivo o varnosti EN61010-1</w:t>
      </w:r>
    </w:p>
    <w:p w14:paraId="0865FF9C" w14:textId="1DFDEF96" w:rsidR="003451FC" w:rsidRPr="00A24F7F" w:rsidRDefault="003451FC" w:rsidP="00A90103">
      <w:pPr>
        <w:pStyle w:val="Odstavekseznama"/>
        <w:numPr>
          <w:ilvl w:val="1"/>
          <w:numId w:val="9"/>
        </w:numPr>
        <w:spacing w:line="260" w:lineRule="exact"/>
        <w:rPr>
          <w:rFonts w:cs="Arial"/>
          <w:szCs w:val="20"/>
        </w:rPr>
      </w:pPr>
      <w:proofErr w:type="spellStart"/>
      <w:r w:rsidRPr="00A24F7F">
        <w:rPr>
          <w:rFonts w:cs="Arial"/>
          <w:szCs w:val="20"/>
        </w:rPr>
        <w:t>RoHS</w:t>
      </w:r>
      <w:proofErr w:type="spellEnd"/>
      <w:r w:rsidRPr="00A24F7F">
        <w:rPr>
          <w:rFonts w:cs="Arial"/>
          <w:szCs w:val="20"/>
        </w:rPr>
        <w:t xml:space="preserve"> direktivo EN50581.</w:t>
      </w:r>
    </w:p>
    <w:p w14:paraId="05693063" w14:textId="77777777" w:rsidR="00754BAD" w:rsidRPr="00A24F7F" w:rsidRDefault="00754BAD" w:rsidP="00A90103">
      <w:pPr>
        <w:numPr>
          <w:ilvl w:val="0"/>
          <w:numId w:val="2"/>
        </w:numPr>
        <w:spacing w:line="260" w:lineRule="exact"/>
        <w:jc w:val="both"/>
        <w:rPr>
          <w:rFonts w:ascii="Arial" w:hAnsi="Arial" w:cs="Arial"/>
          <w:sz w:val="20"/>
          <w:szCs w:val="20"/>
        </w:rPr>
      </w:pPr>
      <w:r w:rsidRPr="00A24F7F">
        <w:rPr>
          <w:rFonts w:ascii="Arial" w:hAnsi="Arial" w:cs="Arial"/>
          <w:sz w:val="20"/>
          <w:szCs w:val="20"/>
        </w:rPr>
        <w:t xml:space="preserve">Dokazila o izpolnjevanju temeljnih </w:t>
      </w:r>
      <w:proofErr w:type="spellStart"/>
      <w:r w:rsidRPr="00A24F7F">
        <w:rPr>
          <w:rFonts w:ascii="Arial" w:hAnsi="Arial" w:cs="Arial"/>
          <w:sz w:val="20"/>
          <w:szCs w:val="20"/>
        </w:rPr>
        <w:t>okoljskih</w:t>
      </w:r>
      <w:proofErr w:type="spellEnd"/>
      <w:r w:rsidRPr="00A24F7F">
        <w:rPr>
          <w:rFonts w:ascii="Arial" w:hAnsi="Arial" w:cs="Arial"/>
          <w:sz w:val="20"/>
          <w:szCs w:val="20"/>
        </w:rPr>
        <w:t xml:space="preserve"> zahtev, ki so navedene v točki 7. tega dela razpisne dokumentacije </w:t>
      </w:r>
      <w:r w:rsidRPr="00A24F7F">
        <w:rPr>
          <w:rFonts w:ascii="Arial" w:hAnsi="Arial" w:cs="Arial"/>
          <w:i/>
          <w:sz w:val="20"/>
          <w:szCs w:val="20"/>
        </w:rPr>
        <w:t>/velja za osebni računalnik</w:t>
      </w:r>
    </w:p>
    <w:p w14:paraId="2F720176" w14:textId="77777777" w:rsidR="00754BAD" w:rsidRPr="00A24F7F" w:rsidRDefault="00754BAD" w:rsidP="00A90103">
      <w:pPr>
        <w:keepNext/>
        <w:keepLines/>
        <w:widowControl w:val="0"/>
        <w:spacing w:line="260" w:lineRule="exact"/>
        <w:ind w:left="720"/>
        <w:jc w:val="both"/>
        <w:rPr>
          <w:rFonts w:ascii="Arial" w:hAnsi="Arial" w:cs="Arial"/>
          <w:sz w:val="20"/>
          <w:szCs w:val="20"/>
        </w:rPr>
      </w:pPr>
    </w:p>
    <w:p w14:paraId="43AEC7E3" w14:textId="10752FF8" w:rsidR="00754BAD" w:rsidRPr="00A24F7F" w:rsidRDefault="00754BAD" w:rsidP="00A90103">
      <w:pPr>
        <w:spacing w:line="260" w:lineRule="exact"/>
        <w:jc w:val="both"/>
        <w:rPr>
          <w:rFonts w:ascii="Arial" w:hAnsi="Arial" w:cs="Arial"/>
          <w:strike/>
          <w:dstrike/>
          <w:sz w:val="20"/>
          <w:szCs w:val="20"/>
        </w:rPr>
      </w:pPr>
      <w:r w:rsidRPr="00A24F7F">
        <w:rPr>
          <w:rFonts w:ascii="Arial" w:hAnsi="Arial" w:cs="Arial"/>
          <w:sz w:val="20"/>
          <w:szCs w:val="20"/>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r w:rsidRPr="00A24F7F">
        <w:rPr>
          <w:rFonts w:ascii="Arial" w:hAnsi="Arial" w:cs="Arial"/>
          <w:strike/>
          <w:dstrike/>
          <w:sz w:val="20"/>
          <w:szCs w:val="20"/>
        </w:rPr>
        <w:t xml:space="preserve"> </w:t>
      </w:r>
    </w:p>
    <w:p w14:paraId="7ABDF4D6" w14:textId="4183D3E0" w:rsidR="0031258C" w:rsidRPr="00A24F7F" w:rsidRDefault="0031258C" w:rsidP="00A90103">
      <w:pPr>
        <w:spacing w:line="260" w:lineRule="exact"/>
        <w:jc w:val="both"/>
        <w:rPr>
          <w:rFonts w:ascii="Arial" w:hAnsi="Arial" w:cs="Arial"/>
          <w:strike/>
          <w:dstrike/>
          <w:sz w:val="20"/>
          <w:szCs w:val="20"/>
        </w:rPr>
      </w:pPr>
    </w:p>
    <w:p w14:paraId="79641B34" w14:textId="77777777" w:rsidR="0031258C" w:rsidRPr="00A24F7F" w:rsidRDefault="0031258C" w:rsidP="00A90103">
      <w:pPr>
        <w:spacing w:line="260" w:lineRule="exact"/>
        <w:jc w:val="both"/>
        <w:rPr>
          <w:rFonts w:ascii="Arial" w:hAnsi="Arial" w:cs="Arial"/>
          <w:strike/>
          <w:dstrike/>
          <w:sz w:val="20"/>
          <w:szCs w:val="20"/>
        </w:rPr>
      </w:pPr>
    </w:p>
    <w:p w14:paraId="7116DEDE" w14:textId="77777777" w:rsidR="0031258C" w:rsidRPr="00A24F7F" w:rsidRDefault="0031258C" w:rsidP="00A90103">
      <w:pPr>
        <w:pStyle w:val="Razpisnaslog2"/>
        <w:numPr>
          <w:ilvl w:val="0"/>
          <w:numId w:val="5"/>
        </w:numPr>
        <w:ind w:left="284" w:hanging="284"/>
        <w:rPr>
          <w:i w:val="0"/>
        </w:rPr>
      </w:pPr>
      <w:r w:rsidRPr="00A24F7F">
        <w:rPr>
          <w:i w:val="0"/>
        </w:rPr>
        <w:t xml:space="preserve">PREGLED IN PREVZEM BLAGA </w:t>
      </w:r>
    </w:p>
    <w:p w14:paraId="1570E994" w14:textId="77777777" w:rsidR="0031258C" w:rsidRPr="00A24F7F" w:rsidRDefault="0031258C" w:rsidP="00A90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7BDA138" w14:textId="77777777" w:rsidR="0031258C" w:rsidRPr="00A24F7F" w:rsidRDefault="0031258C" w:rsidP="00A90103">
      <w:pPr>
        <w:spacing w:line="260" w:lineRule="exact"/>
        <w:jc w:val="both"/>
        <w:rPr>
          <w:rFonts w:ascii="Arial" w:hAnsi="Arial" w:cs="Arial"/>
          <w:i/>
          <w:sz w:val="20"/>
          <w:szCs w:val="20"/>
        </w:rPr>
      </w:pPr>
      <w:r w:rsidRPr="00A24F7F">
        <w:rPr>
          <w:rFonts w:ascii="Arial" w:hAnsi="Arial" w:cs="Arial"/>
          <w:sz w:val="20"/>
          <w:szCs w:val="20"/>
        </w:rPr>
        <w:t xml:space="preserve">Ob dobavi blaga predstavnik naročnika podpiše dobavnico oz. zapisnik o količinskem in kakovostnem pregledu in prevzemu blaga. </w:t>
      </w:r>
    </w:p>
    <w:p w14:paraId="30DE9BA4" w14:textId="77777777" w:rsidR="0031258C" w:rsidRPr="00A24F7F" w:rsidRDefault="0031258C" w:rsidP="00A90103">
      <w:pPr>
        <w:spacing w:line="260" w:lineRule="exact"/>
        <w:jc w:val="both"/>
        <w:rPr>
          <w:rFonts w:ascii="Arial" w:hAnsi="Arial" w:cs="Arial"/>
          <w:i/>
          <w:sz w:val="20"/>
          <w:szCs w:val="20"/>
        </w:rPr>
      </w:pPr>
    </w:p>
    <w:p w14:paraId="6705A231" w14:textId="05AB9B21"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Količinski in kakovostni pregled in prevzem dobavljenega blaga se izvrši na način, opredeljen v 5. členu osnutka pogodbe, ki je sestavni del razpisne dokumentacije.</w:t>
      </w:r>
    </w:p>
    <w:p w14:paraId="236AE7E1" w14:textId="77777777" w:rsidR="00994F0D" w:rsidRPr="00A24F7F" w:rsidRDefault="00994F0D" w:rsidP="00A90103">
      <w:pPr>
        <w:spacing w:line="260" w:lineRule="exact"/>
        <w:jc w:val="both"/>
        <w:rPr>
          <w:rFonts w:ascii="Arial" w:hAnsi="Arial" w:cs="Arial"/>
          <w:sz w:val="20"/>
          <w:szCs w:val="20"/>
        </w:rPr>
      </w:pPr>
    </w:p>
    <w:p w14:paraId="5E2C13CE" w14:textId="77777777" w:rsidR="0031258C" w:rsidRPr="00A24F7F" w:rsidRDefault="0031258C" w:rsidP="00A90103">
      <w:pPr>
        <w:spacing w:line="260" w:lineRule="exact"/>
        <w:jc w:val="both"/>
        <w:rPr>
          <w:rFonts w:ascii="Arial" w:hAnsi="Arial" w:cs="Arial"/>
          <w:i/>
          <w:sz w:val="20"/>
          <w:szCs w:val="20"/>
        </w:rPr>
      </w:pPr>
      <w:r w:rsidRPr="00A24F7F">
        <w:rPr>
          <w:rFonts w:ascii="Arial" w:hAnsi="Arial" w:cs="Arial"/>
          <w:sz w:val="20"/>
          <w:szCs w:val="20"/>
        </w:rPr>
        <w:t>Ponudnik mora ob dobavi blaga naročniku predložiti navodila za uporabo blaga v angleškem jeziku, v papirni in/ali elektronski obliki.</w:t>
      </w:r>
    </w:p>
    <w:p w14:paraId="2258DAB9" w14:textId="77777777" w:rsidR="0031258C" w:rsidRPr="00A24F7F" w:rsidRDefault="0031258C" w:rsidP="00A90103">
      <w:pPr>
        <w:spacing w:line="260" w:lineRule="exact"/>
        <w:jc w:val="both"/>
        <w:rPr>
          <w:rFonts w:ascii="Arial" w:hAnsi="Arial" w:cs="Arial"/>
          <w:i/>
          <w:sz w:val="20"/>
          <w:szCs w:val="20"/>
        </w:rPr>
      </w:pPr>
      <w:bookmarkStart w:id="2" w:name="_GoBack"/>
      <w:bookmarkEnd w:id="2"/>
      <w:r w:rsidRPr="00A24F7F">
        <w:rPr>
          <w:rFonts w:ascii="Arial" w:hAnsi="Arial" w:cs="Arial"/>
          <w:sz w:val="20"/>
          <w:szCs w:val="20"/>
        </w:rPr>
        <w:lastRenderedPageBreak/>
        <w:t xml:space="preserve">Ponudnik mora ob dobavi blaga naročniku predložiti garancijske liste v slovenskem jeziku. </w:t>
      </w:r>
    </w:p>
    <w:p w14:paraId="45CBBBE8" w14:textId="77777777" w:rsidR="0031258C" w:rsidRPr="00A24F7F" w:rsidRDefault="0031258C" w:rsidP="00A90103">
      <w:pPr>
        <w:spacing w:line="260" w:lineRule="exact"/>
        <w:jc w:val="both"/>
        <w:rPr>
          <w:rFonts w:ascii="Arial" w:hAnsi="Arial" w:cs="Arial"/>
          <w:i/>
          <w:sz w:val="20"/>
          <w:szCs w:val="20"/>
        </w:rPr>
      </w:pPr>
    </w:p>
    <w:p w14:paraId="33F47ECF" w14:textId="514B5689"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Ponudnik mora ob dobavi blaga naročniku predložiti verifikacijsko dokumentacijo za dobavljeno in montirano blago v slovenskem in/ali angleškem jeziku, v papirni in/ali elektronski obliki.</w:t>
      </w:r>
    </w:p>
    <w:p w14:paraId="5243B496" w14:textId="53930C20" w:rsidR="00B85032" w:rsidRPr="00A24F7F" w:rsidRDefault="00B85032" w:rsidP="00A90103">
      <w:pPr>
        <w:spacing w:line="260" w:lineRule="exact"/>
        <w:jc w:val="both"/>
        <w:rPr>
          <w:rFonts w:ascii="Arial" w:hAnsi="Arial" w:cs="Arial"/>
          <w:sz w:val="20"/>
          <w:szCs w:val="20"/>
        </w:rPr>
      </w:pPr>
    </w:p>
    <w:p w14:paraId="5BA6E8D5" w14:textId="77777777" w:rsidR="00FF64A7" w:rsidRPr="00A24F7F" w:rsidRDefault="00B85032" w:rsidP="00A90103">
      <w:pPr>
        <w:spacing w:line="260" w:lineRule="exact"/>
        <w:jc w:val="both"/>
        <w:rPr>
          <w:rFonts w:ascii="Arial" w:hAnsi="Arial" w:cs="Arial"/>
          <w:sz w:val="20"/>
          <w:szCs w:val="20"/>
        </w:rPr>
      </w:pPr>
      <w:r w:rsidRPr="00A24F7F">
        <w:rPr>
          <w:rFonts w:ascii="Arial" w:hAnsi="Arial" w:cs="Arial"/>
          <w:sz w:val="20"/>
          <w:szCs w:val="20"/>
        </w:rPr>
        <w:t xml:space="preserve">Ponudnik mora ob dobavi blaga naročniku predložiti Izjavo ponudnika o skladnosti </w:t>
      </w:r>
      <w:proofErr w:type="spellStart"/>
      <w:r w:rsidR="00FF64A7" w:rsidRPr="00A24F7F">
        <w:rPr>
          <w:rFonts w:ascii="Arial" w:hAnsi="Arial" w:cs="Arial"/>
          <w:sz w:val="20"/>
          <w:szCs w:val="20"/>
        </w:rPr>
        <w:t>mikro</w:t>
      </w:r>
      <w:proofErr w:type="spellEnd"/>
      <w:r w:rsidR="00FF64A7" w:rsidRPr="00A24F7F">
        <w:rPr>
          <w:rFonts w:ascii="Arial" w:hAnsi="Arial" w:cs="Arial"/>
          <w:sz w:val="20"/>
          <w:szCs w:val="20"/>
        </w:rPr>
        <w:t xml:space="preserve"> XR</w:t>
      </w:r>
      <w:r w:rsidRPr="00A24F7F">
        <w:rPr>
          <w:rFonts w:ascii="Arial" w:hAnsi="Arial" w:cs="Arial"/>
          <w:sz w:val="20"/>
          <w:szCs w:val="20"/>
        </w:rPr>
        <w:t xml:space="preserve">F analitskega mikroskopa </w:t>
      </w:r>
      <w:r w:rsidR="00FF64A7" w:rsidRPr="00A24F7F">
        <w:rPr>
          <w:rFonts w:ascii="Arial" w:hAnsi="Arial" w:cs="Arial"/>
          <w:sz w:val="20"/>
          <w:szCs w:val="20"/>
        </w:rPr>
        <w:t>z direktivami:</w:t>
      </w:r>
    </w:p>
    <w:p w14:paraId="22991BD1" w14:textId="40181D26" w:rsidR="00FF64A7" w:rsidRPr="00A24F7F" w:rsidRDefault="00FF64A7" w:rsidP="00A90103">
      <w:pPr>
        <w:pStyle w:val="Odstavekseznama"/>
        <w:numPr>
          <w:ilvl w:val="1"/>
          <w:numId w:val="9"/>
        </w:numPr>
        <w:spacing w:line="260" w:lineRule="exact"/>
        <w:rPr>
          <w:rFonts w:cs="Arial"/>
          <w:szCs w:val="20"/>
        </w:rPr>
      </w:pPr>
      <w:r w:rsidRPr="00A24F7F">
        <w:rPr>
          <w:rFonts w:cs="Arial"/>
          <w:szCs w:val="20"/>
        </w:rPr>
        <w:t xml:space="preserve">EMC direktivo EN61326-1 </w:t>
      </w:r>
    </w:p>
    <w:p w14:paraId="66CCEB7A" w14:textId="77777777" w:rsidR="00FF64A7" w:rsidRPr="00A24F7F" w:rsidRDefault="00FF64A7" w:rsidP="00A90103">
      <w:pPr>
        <w:pStyle w:val="Odstavekseznama"/>
        <w:numPr>
          <w:ilvl w:val="1"/>
          <w:numId w:val="9"/>
        </w:numPr>
        <w:spacing w:line="260" w:lineRule="exact"/>
        <w:rPr>
          <w:rFonts w:cs="Arial"/>
          <w:szCs w:val="20"/>
        </w:rPr>
      </w:pPr>
      <w:r w:rsidRPr="00A24F7F">
        <w:rPr>
          <w:rFonts w:cs="Arial"/>
          <w:szCs w:val="20"/>
        </w:rPr>
        <w:t>Direktivo o varnosti EN61010-1</w:t>
      </w:r>
    </w:p>
    <w:p w14:paraId="0742E439" w14:textId="77777777" w:rsidR="00FF64A7" w:rsidRPr="00A24F7F" w:rsidRDefault="00FF64A7" w:rsidP="00A90103">
      <w:pPr>
        <w:pStyle w:val="Odstavekseznama"/>
        <w:numPr>
          <w:ilvl w:val="1"/>
          <w:numId w:val="9"/>
        </w:numPr>
        <w:spacing w:line="260" w:lineRule="exact"/>
        <w:rPr>
          <w:rFonts w:cs="Arial"/>
          <w:szCs w:val="20"/>
        </w:rPr>
      </w:pPr>
      <w:proofErr w:type="spellStart"/>
      <w:r w:rsidRPr="00A24F7F">
        <w:rPr>
          <w:rFonts w:cs="Arial"/>
          <w:szCs w:val="20"/>
        </w:rPr>
        <w:t>RoHS</w:t>
      </w:r>
      <w:proofErr w:type="spellEnd"/>
      <w:r w:rsidRPr="00A24F7F">
        <w:rPr>
          <w:rFonts w:cs="Arial"/>
          <w:szCs w:val="20"/>
        </w:rPr>
        <w:t xml:space="preserve"> direktivo EN50581</w:t>
      </w:r>
    </w:p>
    <w:p w14:paraId="07BCE8C4" w14:textId="33B02331" w:rsidR="00B85032" w:rsidRPr="00A24F7F" w:rsidRDefault="00B85032" w:rsidP="00A90103">
      <w:pPr>
        <w:pStyle w:val="datumtevilka"/>
        <w:tabs>
          <w:tab w:val="clear" w:pos="1701"/>
        </w:tabs>
      </w:pPr>
      <w:r w:rsidRPr="00A24F7F">
        <w:t>v slovenskem in/ali angleškem jeziku, v papirni in/ali elektronski obliki.</w:t>
      </w:r>
    </w:p>
    <w:p w14:paraId="753A53C8" w14:textId="77777777" w:rsidR="00B85032" w:rsidRPr="00A24F7F" w:rsidRDefault="00B85032" w:rsidP="00A90103">
      <w:pPr>
        <w:spacing w:line="260" w:lineRule="exact"/>
        <w:jc w:val="both"/>
        <w:rPr>
          <w:rFonts w:ascii="Arial" w:hAnsi="Arial" w:cs="Arial"/>
          <w:sz w:val="20"/>
          <w:szCs w:val="20"/>
        </w:rPr>
      </w:pPr>
    </w:p>
    <w:p w14:paraId="59AD22C8" w14:textId="77777777" w:rsidR="00B85032" w:rsidRPr="00A24F7F" w:rsidRDefault="00B85032" w:rsidP="00A90103">
      <w:pPr>
        <w:spacing w:line="260" w:lineRule="exact"/>
        <w:jc w:val="both"/>
        <w:rPr>
          <w:rFonts w:ascii="Arial" w:hAnsi="Arial" w:cs="Arial"/>
          <w:sz w:val="20"/>
          <w:szCs w:val="20"/>
        </w:rPr>
      </w:pPr>
      <w:r w:rsidRPr="00A24F7F">
        <w:rPr>
          <w:rFonts w:ascii="Arial" w:hAnsi="Arial" w:cs="Arial"/>
          <w:sz w:val="20"/>
          <w:szCs w:val="20"/>
        </w:rPr>
        <w:t xml:space="preserve">Ponudnik mora ob dobavi blaga naročniku predložiti Certifikat o avtentičnosti in kode v slovenskem in/ali angleškem jeziku, v papirni in/ali elektronski obliki. </w:t>
      </w:r>
      <w:r w:rsidRPr="00A24F7F">
        <w:rPr>
          <w:rFonts w:ascii="Arial" w:hAnsi="Arial" w:cs="Arial"/>
          <w:i/>
          <w:sz w:val="20"/>
          <w:szCs w:val="20"/>
        </w:rPr>
        <w:t>/zahteva se nanaša na programsko opremo</w:t>
      </w:r>
    </w:p>
    <w:p w14:paraId="4B44FFD1" w14:textId="77777777" w:rsidR="00B85032" w:rsidRPr="00A24F7F" w:rsidRDefault="00B85032" w:rsidP="00A90103">
      <w:pPr>
        <w:spacing w:line="260" w:lineRule="exact"/>
        <w:jc w:val="both"/>
        <w:rPr>
          <w:rFonts w:ascii="Arial" w:hAnsi="Arial" w:cs="Arial"/>
          <w:sz w:val="20"/>
          <w:szCs w:val="20"/>
        </w:rPr>
      </w:pPr>
    </w:p>
    <w:p w14:paraId="4B9F3C19" w14:textId="134CBC29"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Ponudnik mora ob dobavi blaga naročniku predložiti servisno – tehnično dokumentacijo za dobavljeno in montirano blago v slovenskem in/ali angleškem jeziku, v papirni in/ali elektronski obliki.</w:t>
      </w:r>
    </w:p>
    <w:p w14:paraId="01DB2892" w14:textId="3BCAEA5E" w:rsidR="00B85032" w:rsidRPr="00A24F7F" w:rsidRDefault="00B85032" w:rsidP="00A90103">
      <w:pPr>
        <w:spacing w:line="260" w:lineRule="exact"/>
        <w:jc w:val="both"/>
        <w:rPr>
          <w:rFonts w:ascii="Arial" w:hAnsi="Arial" w:cs="Arial"/>
          <w:i/>
          <w:sz w:val="20"/>
          <w:szCs w:val="20"/>
        </w:rPr>
      </w:pPr>
    </w:p>
    <w:p w14:paraId="728DDBCE" w14:textId="77777777" w:rsidR="000750A2" w:rsidRPr="00A24F7F" w:rsidRDefault="000750A2" w:rsidP="00A90103">
      <w:pPr>
        <w:spacing w:line="260" w:lineRule="exact"/>
        <w:jc w:val="both"/>
        <w:rPr>
          <w:rFonts w:ascii="Arial" w:hAnsi="Arial" w:cs="Arial"/>
          <w:i/>
          <w:sz w:val="20"/>
          <w:szCs w:val="20"/>
        </w:rPr>
      </w:pPr>
    </w:p>
    <w:p w14:paraId="542B7393" w14:textId="77777777" w:rsidR="0031258C" w:rsidRPr="00A24F7F" w:rsidRDefault="0031258C" w:rsidP="00A90103">
      <w:pPr>
        <w:pStyle w:val="Razpisnaslog2"/>
        <w:numPr>
          <w:ilvl w:val="0"/>
          <w:numId w:val="5"/>
        </w:numPr>
        <w:ind w:left="284" w:hanging="284"/>
        <w:rPr>
          <w:i w:val="0"/>
        </w:rPr>
      </w:pPr>
      <w:r w:rsidRPr="00A24F7F">
        <w:rPr>
          <w:i w:val="0"/>
        </w:rPr>
        <w:t>GARANCIJSKI ROK</w:t>
      </w:r>
    </w:p>
    <w:p w14:paraId="21FDA2C6" w14:textId="77777777" w:rsidR="0031258C" w:rsidRPr="00A24F7F" w:rsidRDefault="0031258C" w:rsidP="00A90103">
      <w:pPr>
        <w:spacing w:line="260" w:lineRule="exact"/>
        <w:jc w:val="both"/>
        <w:rPr>
          <w:rFonts w:ascii="Arial" w:hAnsi="Arial" w:cs="Arial"/>
          <w:sz w:val="20"/>
          <w:szCs w:val="20"/>
        </w:rPr>
      </w:pPr>
    </w:p>
    <w:p w14:paraId="1A5A4DA4" w14:textId="4B645B90" w:rsidR="0031258C" w:rsidRPr="00A24F7F" w:rsidRDefault="0031258C" w:rsidP="00A90103">
      <w:pPr>
        <w:spacing w:line="260" w:lineRule="exact"/>
        <w:jc w:val="both"/>
        <w:rPr>
          <w:rFonts w:ascii="Arial" w:hAnsi="Arial" w:cs="Arial"/>
          <w:i/>
          <w:sz w:val="20"/>
          <w:szCs w:val="20"/>
        </w:rPr>
      </w:pPr>
      <w:r w:rsidRPr="00A24F7F">
        <w:rPr>
          <w:rFonts w:ascii="Arial" w:hAnsi="Arial" w:cs="Arial"/>
          <w:sz w:val="20"/>
          <w:szCs w:val="20"/>
        </w:rPr>
        <w:t>Ponudnik mora za vse blago zagotoviti garancijski rok najmanj 12 mesecev (v primeru, da ponudnik ponudi podaljšano garancijo, vpisano v Prilogo št.1</w:t>
      </w:r>
      <w:r w:rsidR="00931928" w:rsidRPr="00A24F7F">
        <w:rPr>
          <w:rFonts w:ascii="Arial" w:hAnsi="Arial" w:cs="Arial"/>
          <w:sz w:val="20"/>
          <w:szCs w:val="20"/>
        </w:rPr>
        <w:t xml:space="preserve"> </w:t>
      </w:r>
      <w:r w:rsidR="00B85032" w:rsidRPr="00A24F7F">
        <w:rPr>
          <w:rFonts w:ascii="Arial" w:hAnsi="Arial" w:cs="Arial"/>
          <w:sz w:val="20"/>
          <w:szCs w:val="20"/>
        </w:rPr>
        <w:t xml:space="preserve">(točka IV.) </w:t>
      </w:r>
      <w:r w:rsidRPr="00A24F7F">
        <w:rPr>
          <w:rFonts w:ascii="Arial" w:hAnsi="Arial" w:cs="Arial"/>
          <w:sz w:val="20"/>
          <w:szCs w:val="20"/>
        </w:rPr>
        <w:t xml:space="preserve">– </w:t>
      </w:r>
      <w:r w:rsidR="00931928" w:rsidRPr="00A24F7F">
        <w:rPr>
          <w:rFonts w:ascii="Arial" w:hAnsi="Arial" w:cs="Arial"/>
          <w:sz w:val="20"/>
          <w:szCs w:val="20"/>
        </w:rPr>
        <w:t xml:space="preserve">Izjava v zvezi z predložitvijo ponudbe, </w:t>
      </w:r>
      <w:r w:rsidRPr="00A24F7F">
        <w:rPr>
          <w:rFonts w:ascii="Arial" w:hAnsi="Arial" w:cs="Arial"/>
          <w:sz w:val="20"/>
          <w:szCs w:val="20"/>
        </w:rPr>
        <w:t>velja ta</w:t>
      </w:r>
      <w:r w:rsidR="00A433D2" w:rsidRPr="00A24F7F">
        <w:rPr>
          <w:rFonts w:ascii="Arial" w:hAnsi="Arial" w:cs="Arial"/>
          <w:sz w:val="20"/>
          <w:szCs w:val="20"/>
        </w:rPr>
        <w:t>)</w:t>
      </w:r>
      <w:r w:rsidRPr="00A24F7F">
        <w:rPr>
          <w:rFonts w:ascii="Arial" w:hAnsi="Arial" w:cs="Arial"/>
          <w:sz w:val="20"/>
          <w:szCs w:val="20"/>
        </w:rPr>
        <w:t xml:space="preserve"> in sicer od dneva podpisa zapisnika o količinskem in kakovostnem pregledu in prevzemu blaga. V primeru z zapisnikom ugotovljene napake ob pregledu in prevzemu dobavljenega blaga, začne teči garancijski rok z dnem, ko je napaka odpravljena. V primeru nezmožnosti odprave napake začne teči garancijski rok z dnem zapisniškega pregleda in prevzema novega blaga</w:t>
      </w:r>
      <w:r w:rsidRPr="00A24F7F">
        <w:rPr>
          <w:rFonts w:ascii="Arial" w:hAnsi="Arial" w:cs="Arial"/>
          <w:i/>
          <w:sz w:val="20"/>
          <w:szCs w:val="20"/>
        </w:rPr>
        <w:t xml:space="preserve">. </w:t>
      </w:r>
    </w:p>
    <w:p w14:paraId="4DE91602" w14:textId="7FD69101" w:rsidR="0031258C" w:rsidRPr="00A24F7F" w:rsidRDefault="0031258C" w:rsidP="00A90103">
      <w:pPr>
        <w:pStyle w:val="Razpisnaslog2"/>
        <w:numPr>
          <w:ilvl w:val="0"/>
          <w:numId w:val="0"/>
        </w:numPr>
        <w:ind w:left="284"/>
        <w:rPr>
          <w:i w:val="0"/>
        </w:rPr>
      </w:pPr>
    </w:p>
    <w:p w14:paraId="6585D3CA" w14:textId="77777777" w:rsidR="000750A2" w:rsidRPr="00A24F7F" w:rsidRDefault="000750A2" w:rsidP="00A90103">
      <w:pPr>
        <w:pStyle w:val="Razpisnaslog2"/>
        <w:numPr>
          <w:ilvl w:val="0"/>
          <w:numId w:val="0"/>
        </w:numPr>
        <w:ind w:left="284"/>
        <w:rPr>
          <w:i w:val="0"/>
        </w:rPr>
      </w:pPr>
    </w:p>
    <w:p w14:paraId="01FE3162" w14:textId="42E71621" w:rsidR="0031258C" w:rsidRPr="00A24F7F" w:rsidRDefault="00A433D2" w:rsidP="00A90103">
      <w:pPr>
        <w:pStyle w:val="Razpisnaslog2"/>
        <w:numPr>
          <w:ilvl w:val="0"/>
          <w:numId w:val="5"/>
        </w:numPr>
        <w:ind w:left="284" w:hanging="284"/>
        <w:rPr>
          <w:i w:val="0"/>
        </w:rPr>
      </w:pPr>
      <w:r w:rsidRPr="00A24F7F">
        <w:rPr>
          <w:i w:val="0"/>
        </w:rPr>
        <w:t>SERVISIRANJE BLAGA</w:t>
      </w:r>
    </w:p>
    <w:p w14:paraId="0FB92A3C" w14:textId="77777777" w:rsidR="0031258C" w:rsidRPr="00A24F7F" w:rsidRDefault="0031258C" w:rsidP="00A90103">
      <w:pPr>
        <w:spacing w:line="260" w:lineRule="exact"/>
        <w:ind w:left="360"/>
        <w:jc w:val="both"/>
        <w:rPr>
          <w:rFonts w:ascii="Arial" w:hAnsi="Arial" w:cs="Arial"/>
          <w:sz w:val="20"/>
          <w:szCs w:val="20"/>
        </w:rPr>
      </w:pPr>
    </w:p>
    <w:p w14:paraId="4D960B07" w14:textId="0BFD3BDD"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 xml:space="preserve">Ponudnik mora v času garancijskega roka </w:t>
      </w:r>
      <w:r w:rsidR="00A74E56" w:rsidRPr="00A24F7F">
        <w:rPr>
          <w:rFonts w:ascii="Arial" w:hAnsi="Arial" w:cs="Arial"/>
          <w:sz w:val="20"/>
          <w:szCs w:val="20"/>
        </w:rPr>
        <w:t xml:space="preserve">za predmetno blago </w:t>
      </w:r>
      <w:r w:rsidRPr="00A24F7F">
        <w:rPr>
          <w:rFonts w:ascii="Arial" w:hAnsi="Arial" w:cs="Arial"/>
          <w:sz w:val="20"/>
          <w:szCs w:val="20"/>
        </w:rPr>
        <w:t xml:space="preserve">zagotavljati brezplačno servisiranje in preskrbo z originalnimi rezervnimi deli. Izvajanje servisiranja v času garancijskega roka bo potekalo </w:t>
      </w:r>
      <w:r w:rsidR="00A74E56" w:rsidRPr="00A24F7F">
        <w:rPr>
          <w:rFonts w:ascii="Arial" w:hAnsi="Arial" w:cs="Arial"/>
          <w:sz w:val="20"/>
          <w:szCs w:val="20"/>
        </w:rPr>
        <w:t xml:space="preserve">v rednem delovnem času, od ponedeljka do petka (od 7.00 do 15.00 ure) </w:t>
      </w:r>
      <w:r w:rsidRPr="00A24F7F">
        <w:rPr>
          <w:rFonts w:ascii="Arial" w:hAnsi="Arial" w:cs="Arial"/>
          <w:sz w:val="20"/>
          <w:szCs w:val="20"/>
        </w:rPr>
        <w:t>na lokaciji naročnika, in sicer: Ministrstvo za notranje zadeve, Policija, Nacionalni forenzični laboratorij, Vodovodna cesta 95, Ljubljana. V primeru, kadar je obseg servisiranja ali narava okvare taka, da dela ni mogoče izvesti na lokaciji naročnika, se mora servis blaga izvesti na lokaciji servisa ponudnika, pri čemer stroške in organizacijo transporta nosi ponudnik.</w:t>
      </w:r>
    </w:p>
    <w:p w14:paraId="1031E41D" w14:textId="77777777" w:rsidR="0031258C" w:rsidRPr="00A24F7F" w:rsidRDefault="0031258C" w:rsidP="00A90103">
      <w:pPr>
        <w:spacing w:line="260" w:lineRule="exact"/>
        <w:jc w:val="both"/>
        <w:rPr>
          <w:rFonts w:ascii="Arial" w:hAnsi="Arial" w:cs="Arial"/>
          <w:sz w:val="20"/>
          <w:szCs w:val="20"/>
        </w:rPr>
      </w:pPr>
    </w:p>
    <w:p w14:paraId="6508D478" w14:textId="77777777"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Ponudnik zagotavlja, da bo servisiranje v času garancijskega roka zagotavljal proizvajalčev pooblaščeni serviser opreme v Republiki Sloveniji ali v Evropi.</w:t>
      </w:r>
    </w:p>
    <w:p w14:paraId="1ECBF8AE" w14:textId="77777777" w:rsidR="0031258C" w:rsidRPr="00A24F7F" w:rsidRDefault="0031258C" w:rsidP="00A90103">
      <w:pPr>
        <w:spacing w:line="260" w:lineRule="exact"/>
        <w:jc w:val="both"/>
        <w:rPr>
          <w:rFonts w:ascii="Arial" w:hAnsi="Arial" w:cs="Arial"/>
          <w:bCs/>
          <w:i/>
          <w:sz w:val="20"/>
          <w:szCs w:val="20"/>
        </w:rPr>
      </w:pPr>
    </w:p>
    <w:p w14:paraId="120FF312" w14:textId="77777777"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 xml:space="preserve">Ponudnik mora omogočiti prijavo napak v času garancijskega roka med delovnikom, od ponedeljka do petka med 8.00 uro in 16.00 uro na telefonsko številko in hkrati na e-naslov. </w:t>
      </w:r>
      <w:r w:rsidRPr="00A24F7F">
        <w:rPr>
          <w:rFonts w:ascii="Arial" w:hAnsi="Arial" w:cs="Arial"/>
          <w:bCs/>
          <w:sz w:val="20"/>
          <w:szCs w:val="20"/>
        </w:rPr>
        <w:t xml:space="preserve">Ponudnik mora v fazi sklepanja pogodbe navesti telefonsko številko in naslov elektronske pošte, na kateri je kontaktna oseba za prijavo napak dosegljiva. </w:t>
      </w:r>
      <w:r w:rsidRPr="00A24F7F">
        <w:rPr>
          <w:rFonts w:ascii="Arial" w:hAnsi="Arial" w:cs="Arial"/>
          <w:sz w:val="20"/>
          <w:szCs w:val="20"/>
        </w:rPr>
        <w:t xml:space="preserve">Odzivni čas ponudnika (preko e-pošte, telefonsko ali s prihodom na lokacijo) je lahko največ 3 delovne dni od prijave napake. </w:t>
      </w:r>
    </w:p>
    <w:p w14:paraId="08ECB470" w14:textId="77777777" w:rsidR="0031258C" w:rsidRPr="00A24F7F" w:rsidRDefault="0031258C" w:rsidP="00A90103">
      <w:pPr>
        <w:spacing w:line="260" w:lineRule="exact"/>
        <w:jc w:val="both"/>
        <w:rPr>
          <w:rFonts w:ascii="Arial" w:hAnsi="Arial" w:cs="Arial"/>
          <w:i/>
          <w:sz w:val="20"/>
          <w:szCs w:val="20"/>
        </w:rPr>
      </w:pPr>
    </w:p>
    <w:p w14:paraId="7BD2D752" w14:textId="1F7BEBD6"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 xml:space="preserve">Rok za odpravo napak je </w:t>
      </w:r>
      <w:r w:rsidR="00FF64A7" w:rsidRPr="00A24F7F">
        <w:rPr>
          <w:rFonts w:ascii="Arial" w:hAnsi="Arial" w:cs="Arial"/>
          <w:sz w:val="20"/>
          <w:szCs w:val="20"/>
        </w:rPr>
        <w:t>največ 45</w:t>
      </w:r>
      <w:r w:rsidRPr="00A24F7F">
        <w:rPr>
          <w:rFonts w:ascii="Arial" w:hAnsi="Arial" w:cs="Arial"/>
          <w:sz w:val="20"/>
          <w:szCs w:val="20"/>
        </w:rPr>
        <w:t xml:space="preserve"> dni od datuma pisne prijave napake. Rok za odpravo napake pomeni čas od </w:t>
      </w:r>
      <w:r w:rsidRPr="00A24F7F">
        <w:rPr>
          <w:rFonts w:ascii="Arial" w:hAnsi="Arial" w:cs="Arial"/>
          <w:spacing w:val="-2"/>
          <w:sz w:val="20"/>
          <w:szCs w:val="20"/>
        </w:rPr>
        <w:t xml:space="preserve">prijave napake </w:t>
      </w:r>
      <w:r w:rsidRPr="00A24F7F">
        <w:rPr>
          <w:rFonts w:ascii="Arial" w:hAnsi="Arial" w:cs="Arial"/>
          <w:sz w:val="20"/>
          <w:szCs w:val="20"/>
        </w:rPr>
        <w:t xml:space="preserve">do zaključka odprave napake. </w:t>
      </w:r>
    </w:p>
    <w:p w14:paraId="70132FE7" w14:textId="294434F5" w:rsidR="002A77C0" w:rsidRPr="00A24F7F" w:rsidRDefault="002A77C0" w:rsidP="00A90103">
      <w:pPr>
        <w:spacing w:line="260" w:lineRule="exact"/>
        <w:jc w:val="both"/>
        <w:rPr>
          <w:rFonts w:ascii="Arial" w:hAnsi="Arial" w:cs="Arial"/>
          <w:sz w:val="20"/>
          <w:szCs w:val="20"/>
        </w:rPr>
      </w:pPr>
    </w:p>
    <w:p w14:paraId="78605AC6" w14:textId="77777777" w:rsidR="002A77C0" w:rsidRPr="00A24F7F" w:rsidRDefault="002A77C0" w:rsidP="00A90103">
      <w:pPr>
        <w:spacing w:line="260" w:lineRule="exact"/>
        <w:jc w:val="both"/>
        <w:rPr>
          <w:rFonts w:ascii="Arial" w:hAnsi="Arial" w:cs="Arial"/>
          <w:sz w:val="20"/>
          <w:szCs w:val="20"/>
        </w:rPr>
      </w:pPr>
      <w:r w:rsidRPr="00A24F7F">
        <w:rPr>
          <w:rFonts w:ascii="Arial" w:hAnsi="Arial" w:cs="Arial"/>
          <w:sz w:val="20"/>
          <w:szCs w:val="20"/>
        </w:rPr>
        <w:t xml:space="preserve">V primeru, da se bo enaka napaka pojavila na istem blagu v času garancijskega roka dvakrat zapovrstjo, lahko naročnik zahteva zamenjavo le-tega z ekvivalentnim novim blagom. </w:t>
      </w:r>
    </w:p>
    <w:p w14:paraId="7AC6C0C0" w14:textId="77777777" w:rsidR="0031258C" w:rsidRPr="00A24F7F" w:rsidRDefault="0031258C" w:rsidP="00A90103">
      <w:pPr>
        <w:spacing w:line="260" w:lineRule="exact"/>
        <w:jc w:val="both"/>
        <w:rPr>
          <w:rFonts w:ascii="Arial" w:hAnsi="Arial" w:cs="Arial"/>
          <w:i/>
          <w:sz w:val="20"/>
          <w:szCs w:val="20"/>
        </w:rPr>
      </w:pPr>
      <w:r w:rsidRPr="00A24F7F">
        <w:rPr>
          <w:rFonts w:ascii="Arial" w:hAnsi="Arial" w:cs="Arial"/>
          <w:sz w:val="20"/>
          <w:szCs w:val="20"/>
        </w:rPr>
        <w:lastRenderedPageBreak/>
        <w:t>Ponudnik mora pri odpravi napak vgrajevati le nove, originalne nadomestne dele, za katere jamči proizvajalec predmetnega blaga.</w:t>
      </w:r>
      <w:r w:rsidRPr="00A24F7F">
        <w:rPr>
          <w:rFonts w:ascii="Arial" w:hAnsi="Arial" w:cs="Arial"/>
          <w:i/>
          <w:sz w:val="20"/>
          <w:szCs w:val="20"/>
        </w:rPr>
        <w:t xml:space="preserve"> </w:t>
      </w:r>
    </w:p>
    <w:p w14:paraId="35DD747F" w14:textId="77777777" w:rsidR="0031258C" w:rsidRPr="00A24F7F" w:rsidRDefault="0031258C" w:rsidP="00A90103">
      <w:pPr>
        <w:spacing w:line="260" w:lineRule="exact"/>
        <w:jc w:val="both"/>
        <w:rPr>
          <w:rFonts w:ascii="Arial" w:hAnsi="Arial" w:cs="Arial"/>
          <w:i/>
          <w:sz w:val="20"/>
          <w:szCs w:val="20"/>
        </w:rPr>
      </w:pPr>
    </w:p>
    <w:p w14:paraId="0BCAF199" w14:textId="54123A3E" w:rsidR="0031258C" w:rsidRPr="00A24F7F" w:rsidRDefault="0031258C" w:rsidP="00A90103">
      <w:pPr>
        <w:tabs>
          <w:tab w:val="num" w:pos="340"/>
        </w:tabs>
        <w:spacing w:line="260" w:lineRule="exact"/>
        <w:jc w:val="both"/>
        <w:rPr>
          <w:rFonts w:ascii="Arial" w:hAnsi="Arial" w:cs="Arial"/>
          <w:sz w:val="20"/>
          <w:szCs w:val="20"/>
        </w:rPr>
      </w:pPr>
      <w:r w:rsidRPr="00A24F7F">
        <w:rPr>
          <w:rFonts w:ascii="Arial" w:hAnsi="Arial" w:cs="Arial"/>
          <w:sz w:val="20"/>
          <w:szCs w:val="20"/>
        </w:rPr>
        <w:t xml:space="preserve">Vsi stroški (npr. novi nadomestni deli, odvoz okvarjenega blaga, delo, potni stroški, nadgradnje, dostop do zadnjih verzij programske opreme...), ki nastanejo pri odpravi napak na blagu v garancijskem roku,  bremenijo ponudnika. </w:t>
      </w:r>
    </w:p>
    <w:p w14:paraId="5A5135B0" w14:textId="1A0860F5" w:rsidR="0066051E" w:rsidRPr="00A24F7F" w:rsidRDefault="0066051E" w:rsidP="00A90103">
      <w:pPr>
        <w:tabs>
          <w:tab w:val="num" w:pos="340"/>
        </w:tabs>
        <w:spacing w:line="260" w:lineRule="exact"/>
        <w:jc w:val="both"/>
        <w:rPr>
          <w:rFonts w:ascii="Arial" w:hAnsi="Arial" w:cs="Arial"/>
          <w:sz w:val="20"/>
          <w:szCs w:val="20"/>
        </w:rPr>
      </w:pPr>
    </w:p>
    <w:p w14:paraId="4E7C50EC" w14:textId="77777777" w:rsidR="0066051E" w:rsidRPr="00A24F7F" w:rsidRDefault="0066051E" w:rsidP="00A90103">
      <w:pPr>
        <w:tabs>
          <w:tab w:val="num" w:pos="340"/>
        </w:tabs>
        <w:spacing w:line="260" w:lineRule="exact"/>
        <w:jc w:val="both"/>
        <w:rPr>
          <w:rFonts w:ascii="Arial" w:hAnsi="Arial" w:cs="Arial"/>
          <w:sz w:val="20"/>
          <w:szCs w:val="20"/>
        </w:rPr>
      </w:pPr>
    </w:p>
    <w:p w14:paraId="3EC815E8" w14:textId="3B626B87" w:rsidR="0031258C" w:rsidRPr="00A24F7F" w:rsidRDefault="000750A2" w:rsidP="00A90103">
      <w:pPr>
        <w:spacing w:line="260" w:lineRule="exact"/>
        <w:rPr>
          <w:rFonts w:cs="Arial"/>
          <w:szCs w:val="20"/>
        </w:rPr>
      </w:pPr>
      <w:r w:rsidRPr="00A24F7F">
        <w:rPr>
          <w:rStyle w:val="Razpisnaslog2Znak"/>
          <w:i w:val="0"/>
        </w:rPr>
        <w:t>6</w:t>
      </w:r>
      <w:r w:rsidR="0031258C" w:rsidRPr="00A24F7F">
        <w:rPr>
          <w:rStyle w:val="Razpisnaslog2Znak"/>
          <w:i w:val="0"/>
        </w:rPr>
        <w:t>.</w:t>
      </w:r>
      <w:r w:rsidR="0031258C" w:rsidRPr="00A24F7F">
        <w:rPr>
          <w:rStyle w:val="Razpisnaslog2Znak"/>
        </w:rPr>
        <w:t xml:space="preserve"> </w:t>
      </w:r>
      <w:r w:rsidR="0031258C" w:rsidRPr="00A24F7F">
        <w:rPr>
          <w:rFonts w:ascii="Arial" w:hAnsi="Arial" w:cs="Arial"/>
          <w:b/>
          <w:sz w:val="20"/>
          <w:szCs w:val="20"/>
        </w:rPr>
        <w:t>TEMELJNE OKOLJSKE ZAHTEVE</w:t>
      </w:r>
      <w:r w:rsidR="0031258C" w:rsidRPr="00A24F7F">
        <w:rPr>
          <w:rFonts w:cs="Arial"/>
          <w:b/>
          <w:szCs w:val="20"/>
        </w:rPr>
        <w:t xml:space="preserve"> </w:t>
      </w:r>
      <w:r w:rsidR="0031258C" w:rsidRPr="00A24F7F">
        <w:rPr>
          <w:rFonts w:cs="Arial"/>
          <w:szCs w:val="20"/>
        </w:rPr>
        <w:t xml:space="preserve"> </w:t>
      </w:r>
      <w:r w:rsidR="0031258C" w:rsidRPr="00A24F7F">
        <w:rPr>
          <w:rFonts w:ascii="Arial" w:hAnsi="Arial" w:cs="Arial"/>
          <w:i/>
          <w:sz w:val="20"/>
          <w:szCs w:val="20"/>
        </w:rPr>
        <w:t>/upoštevati za osebni računalnik/</w:t>
      </w:r>
    </w:p>
    <w:p w14:paraId="1CFD2D84" w14:textId="77777777" w:rsidR="0031258C" w:rsidRPr="00A24F7F" w:rsidRDefault="0031258C" w:rsidP="00A90103">
      <w:pPr>
        <w:spacing w:line="260" w:lineRule="exact"/>
        <w:jc w:val="both"/>
        <w:rPr>
          <w:rFonts w:ascii="Arial" w:hAnsi="Arial" w:cs="Arial"/>
          <w:b/>
          <w:sz w:val="20"/>
          <w:szCs w:val="20"/>
        </w:rPr>
      </w:pPr>
    </w:p>
    <w:p w14:paraId="37C7D853" w14:textId="5B4E7889" w:rsidR="0031258C" w:rsidRDefault="0031258C" w:rsidP="00A90103">
      <w:pPr>
        <w:spacing w:line="260" w:lineRule="exact"/>
        <w:jc w:val="both"/>
        <w:rPr>
          <w:rFonts w:ascii="Arial" w:hAnsi="Arial" w:cs="Arial"/>
          <w:sz w:val="20"/>
          <w:szCs w:val="20"/>
        </w:rPr>
      </w:pPr>
      <w:r w:rsidRPr="00A24F7F">
        <w:rPr>
          <w:rFonts w:ascii="Arial" w:hAnsi="Arial" w:cs="Arial"/>
          <w:sz w:val="20"/>
          <w:szCs w:val="20"/>
        </w:rPr>
        <w:t xml:space="preserve">Za računalnik, ki omogoča delovanje programske opreme za avtomatsko merjenje lomnega količnika stekla, je potrebno upoštevati temeljne </w:t>
      </w:r>
      <w:proofErr w:type="spellStart"/>
      <w:r w:rsidRPr="00A24F7F">
        <w:rPr>
          <w:rFonts w:ascii="Arial" w:hAnsi="Arial" w:cs="Arial"/>
          <w:sz w:val="20"/>
          <w:szCs w:val="20"/>
        </w:rPr>
        <w:t>okoljske</w:t>
      </w:r>
      <w:proofErr w:type="spellEnd"/>
      <w:r w:rsidRPr="00A24F7F">
        <w:rPr>
          <w:rFonts w:ascii="Arial" w:hAnsi="Arial" w:cs="Arial"/>
          <w:sz w:val="20"/>
          <w:szCs w:val="20"/>
        </w:rPr>
        <w:t xml:space="preserve"> zahteve skladno z Uredbo o zelenem javnem naročanju (Ur. l. RS, št. 51/17, 64/19 in 121/21):</w:t>
      </w:r>
    </w:p>
    <w:p w14:paraId="6C730F56" w14:textId="77777777" w:rsidR="001739A5" w:rsidRPr="00A24F7F" w:rsidRDefault="001739A5" w:rsidP="00A90103">
      <w:pPr>
        <w:spacing w:line="260" w:lineRule="exact"/>
        <w:jc w:val="both"/>
        <w:rPr>
          <w:rFonts w:ascii="Arial" w:hAnsi="Arial" w:cs="Arial"/>
          <w:sz w:val="20"/>
          <w:szCs w:val="20"/>
        </w:rPr>
      </w:pPr>
    </w:p>
    <w:tbl>
      <w:tblPr>
        <w:tblStyle w:val="Tabelamrea"/>
        <w:tblW w:w="0" w:type="auto"/>
        <w:tblInd w:w="0" w:type="dxa"/>
        <w:tblLook w:val="04A0" w:firstRow="1" w:lastRow="0" w:firstColumn="1" w:lastColumn="0" w:noHBand="0" w:noVBand="1"/>
      </w:tblPr>
      <w:tblGrid>
        <w:gridCol w:w="562"/>
        <w:gridCol w:w="8498"/>
      </w:tblGrid>
      <w:tr w:rsidR="00A24F7F" w:rsidRPr="00A24F7F" w14:paraId="195CB505" w14:textId="77777777" w:rsidTr="0025129B">
        <w:tc>
          <w:tcPr>
            <w:tcW w:w="562" w:type="dxa"/>
          </w:tcPr>
          <w:p w14:paraId="33EF0F8E" w14:textId="77777777" w:rsidR="0031258C" w:rsidRPr="00A24F7F" w:rsidRDefault="0031258C" w:rsidP="00A90103">
            <w:pPr>
              <w:keepNext/>
              <w:keepLines/>
              <w:widowControl w:val="0"/>
              <w:spacing w:line="260" w:lineRule="exact"/>
              <w:jc w:val="both"/>
              <w:rPr>
                <w:rFonts w:ascii="Arial" w:hAnsi="Arial" w:cs="Arial"/>
                <w:bCs/>
              </w:rPr>
            </w:pPr>
          </w:p>
          <w:p w14:paraId="75349C4A" w14:textId="77777777" w:rsidR="0031258C" w:rsidRPr="00A24F7F" w:rsidRDefault="0031258C" w:rsidP="00A90103">
            <w:pPr>
              <w:keepNext/>
              <w:keepLines/>
              <w:widowControl w:val="0"/>
              <w:spacing w:line="260" w:lineRule="exact"/>
              <w:jc w:val="both"/>
              <w:rPr>
                <w:rFonts w:ascii="Arial" w:hAnsi="Arial" w:cs="Arial"/>
                <w:bCs/>
              </w:rPr>
            </w:pPr>
          </w:p>
          <w:p w14:paraId="7E5CBDB0" w14:textId="77777777" w:rsidR="0031258C" w:rsidRPr="00A24F7F" w:rsidRDefault="0031258C" w:rsidP="00A90103">
            <w:pPr>
              <w:keepNext/>
              <w:keepLines/>
              <w:widowControl w:val="0"/>
              <w:spacing w:line="260" w:lineRule="exact"/>
              <w:jc w:val="both"/>
              <w:rPr>
                <w:rFonts w:ascii="Arial" w:hAnsi="Arial" w:cs="Arial"/>
                <w:bCs/>
              </w:rPr>
            </w:pPr>
          </w:p>
          <w:p w14:paraId="46E5FE0D" w14:textId="77777777" w:rsidR="0031258C" w:rsidRPr="00A24F7F" w:rsidRDefault="0031258C" w:rsidP="00A90103">
            <w:pPr>
              <w:keepNext/>
              <w:keepLines/>
              <w:widowControl w:val="0"/>
              <w:spacing w:line="260" w:lineRule="exact"/>
              <w:jc w:val="both"/>
              <w:rPr>
                <w:rFonts w:ascii="Arial" w:hAnsi="Arial" w:cs="Arial"/>
                <w:bCs/>
              </w:rPr>
            </w:pPr>
          </w:p>
          <w:p w14:paraId="00500EF8"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1.</w:t>
            </w:r>
          </w:p>
        </w:tc>
        <w:tc>
          <w:tcPr>
            <w:tcW w:w="8498" w:type="dxa"/>
          </w:tcPr>
          <w:p w14:paraId="1A5AF632" w14:textId="27B89EC7" w:rsidR="0031258C" w:rsidRPr="00A24F7F" w:rsidRDefault="008131CA" w:rsidP="00A90103">
            <w:pPr>
              <w:keepNext/>
              <w:keepLines/>
              <w:widowControl w:val="0"/>
              <w:spacing w:line="260" w:lineRule="exact"/>
              <w:jc w:val="both"/>
              <w:rPr>
                <w:rFonts w:ascii="Arial" w:hAnsi="Arial" w:cs="Arial"/>
                <w:bCs/>
              </w:rPr>
            </w:pPr>
            <w:r w:rsidRPr="00A24F7F">
              <w:rPr>
                <w:rFonts w:ascii="Arial" w:hAnsi="Arial" w:cs="Arial"/>
                <w:bCs/>
              </w:rPr>
              <w:t>Osebni računalnik mora</w:t>
            </w:r>
            <w:r w:rsidR="0031258C" w:rsidRPr="00A24F7F">
              <w:rPr>
                <w:rFonts w:ascii="Arial" w:hAnsi="Arial" w:cs="Arial"/>
                <w:bCs/>
              </w:rPr>
              <w:t xml:space="preserve"> izpolnjevati najnovejše standarde </w:t>
            </w:r>
            <w:proofErr w:type="spellStart"/>
            <w:r w:rsidR="0031258C" w:rsidRPr="00A24F7F">
              <w:rPr>
                <w:rFonts w:ascii="Arial" w:hAnsi="Arial" w:cs="Arial"/>
                <w:bCs/>
              </w:rPr>
              <w:t>Energy</w:t>
            </w:r>
            <w:proofErr w:type="spellEnd"/>
            <w:r w:rsidR="0031258C" w:rsidRPr="00A24F7F">
              <w:rPr>
                <w:rFonts w:ascii="Arial" w:hAnsi="Arial" w:cs="Arial"/>
                <w:bCs/>
              </w:rPr>
              <w:t xml:space="preserve"> Star za energijsko</w:t>
            </w:r>
          </w:p>
          <w:p w14:paraId="2EA39530"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učinkovitost</w:t>
            </w:r>
            <w:r w:rsidRPr="00A24F7F">
              <w:rPr>
                <w:rFonts w:ascii="Arial" w:hAnsi="Arial" w:cs="Arial"/>
                <w:bCs/>
                <w:vertAlign w:val="superscript"/>
              </w:rPr>
              <w:t>1</w:t>
            </w:r>
            <w:r w:rsidRPr="00A24F7F">
              <w:rPr>
                <w:rFonts w:ascii="Arial" w:hAnsi="Arial" w:cs="Arial"/>
                <w:bCs/>
              </w:rPr>
              <w:t>, veljavne na dan objave obvestila o javnem naročilu ali na dan povabila k oddaji</w:t>
            </w:r>
          </w:p>
          <w:p w14:paraId="549F1D0C"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ponudbe, ali enakovredne standarde.</w:t>
            </w:r>
          </w:p>
          <w:p w14:paraId="772A33C4" w14:textId="77777777" w:rsidR="0031258C" w:rsidRPr="00A24F7F" w:rsidRDefault="0031258C" w:rsidP="00A90103">
            <w:pPr>
              <w:keepNext/>
              <w:keepLines/>
              <w:widowControl w:val="0"/>
              <w:spacing w:line="260" w:lineRule="exact"/>
              <w:jc w:val="both"/>
              <w:rPr>
                <w:rFonts w:ascii="Arial" w:hAnsi="Arial" w:cs="Arial"/>
                <w:bCs/>
              </w:rPr>
            </w:pPr>
          </w:p>
          <w:p w14:paraId="2910E150" w14:textId="77777777" w:rsidR="0031258C" w:rsidRPr="00A24F7F" w:rsidRDefault="0031258C" w:rsidP="00A90103">
            <w:pPr>
              <w:keepNext/>
              <w:keepLines/>
              <w:widowControl w:val="0"/>
              <w:spacing w:line="260" w:lineRule="exact"/>
              <w:jc w:val="both"/>
              <w:rPr>
                <w:rFonts w:ascii="Arial" w:hAnsi="Arial" w:cs="Arial"/>
                <w:b/>
                <w:bCs/>
              </w:rPr>
            </w:pPr>
            <w:r w:rsidRPr="00A24F7F">
              <w:rPr>
                <w:rFonts w:ascii="Arial" w:hAnsi="Arial" w:cs="Arial"/>
                <w:b/>
                <w:bCs/>
              </w:rPr>
              <w:t>Način dokazovanja:</w:t>
            </w:r>
          </w:p>
          <w:p w14:paraId="07A07E53"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Ponudnik mora ponudbi priložiti:</w:t>
            </w:r>
          </w:p>
          <w:p w14:paraId="331AFBD6"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xml:space="preserve">– potrdilo </w:t>
            </w:r>
            <w:proofErr w:type="spellStart"/>
            <w:r w:rsidRPr="00A24F7F">
              <w:rPr>
                <w:rFonts w:ascii="Arial" w:hAnsi="Arial" w:cs="Arial"/>
                <w:bCs/>
              </w:rPr>
              <w:t>Energy</w:t>
            </w:r>
            <w:proofErr w:type="spellEnd"/>
            <w:r w:rsidRPr="00A24F7F">
              <w:rPr>
                <w:rFonts w:ascii="Arial" w:hAnsi="Arial" w:cs="Arial"/>
                <w:bCs/>
              </w:rPr>
              <w:t xml:space="preserve"> Star ali</w:t>
            </w:r>
          </w:p>
          <w:p w14:paraId="2D3C17BC"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potrdilo, da ima blago znak za okolje tipa I, ali</w:t>
            </w:r>
          </w:p>
          <w:p w14:paraId="75675CB6" w14:textId="77777777" w:rsidR="0031258C" w:rsidRPr="00A24F7F" w:rsidRDefault="0031258C" w:rsidP="00A90103">
            <w:pPr>
              <w:keepNext/>
              <w:keepLines/>
              <w:widowControl w:val="0"/>
              <w:spacing w:line="260" w:lineRule="exact"/>
              <w:jc w:val="both"/>
              <w:rPr>
                <w:rFonts w:ascii="Arial" w:hAnsi="Arial" w:cs="Arial"/>
                <w:b/>
                <w:bCs/>
              </w:rPr>
            </w:pPr>
            <w:r w:rsidRPr="00A24F7F">
              <w:rPr>
                <w:rFonts w:ascii="Arial" w:hAnsi="Arial" w:cs="Arial"/>
                <w:bCs/>
              </w:rPr>
              <w:t>– tehnično dokumentacijo proizvajalca, iz katere izhaja, da so zahteve izpolnjene.</w:t>
            </w:r>
          </w:p>
        </w:tc>
      </w:tr>
      <w:tr w:rsidR="00A24F7F" w:rsidRPr="00A24F7F" w14:paraId="27E48E9B" w14:textId="77777777" w:rsidTr="0025129B">
        <w:tc>
          <w:tcPr>
            <w:tcW w:w="562" w:type="dxa"/>
          </w:tcPr>
          <w:p w14:paraId="149940E2" w14:textId="77777777" w:rsidR="0031258C" w:rsidRPr="00A24F7F" w:rsidRDefault="0031258C" w:rsidP="00A90103">
            <w:pPr>
              <w:keepNext/>
              <w:keepLines/>
              <w:widowControl w:val="0"/>
              <w:spacing w:line="260" w:lineRule="exact"/>
              <w:jc w:val="both"/>
              <w:rPr>
                <w:rFonts w:ascii="Arial" w:hAnsi="Arial" w:cs="Arial"/>
                <w:bCs/>
              </w:rPr>
            </w:pPr>
          </w:p>
          <w:p w14:paraId="565ADD31" w14:textId="77777777" w:rsidR="0031258C" w:rsidRPr="00A24F7F" w:rsidRDefault="0031258C" w:rsidP="00A90103">
            <w:pPr>
              <w:keepNext/>
              <w:keepLines/>
              <w:widowControl w:val="0"/>
              <w:spacing w:line="260" w:lineRule="exact"/>
              <w:jc w:val="both"/>
              <w:rPr>
                <w:rFonts w:ascii="Arial" w:hAnsi="Arial" w:cs="Arial"/>
                <w:bCs/>
              </w:rPr>
            </w:pPr>
          </w:p>
          <w:p w14:paraId="76E47864" w14:textId="77777777" w:rsidR="0031258C" w:rsidRPr="00A24F7F" w:rsidRDefault="0031258C" w:rsidP="00A90103">
            <w:pPr>
              <w:keepNext/>
              <w:keepLines/>
              <w:widowControl w:val="0"/>
              <w:spacing w:line="260" w:lineRule="exact"/>
              <w:jc w:val="both"/>
              <w:rPr>
                <w:rFonts w:ascii="Arial" w:hAnsi="Arial" w:cs="Arial"/>
                <w:bCs/>
              </w:rPr>
            </w:pPr>
          </w:p>
          <w:p w14:paraId="35EB7B21" w14:textId="77777777" w:rsidR="0031258C" w:rsidRPr="00A24F7F" w:rsidRDefault="0031258C" w:rsidP="00A90103">
            <w:pPr>
              <w:keepNext/>
              <w:keepLines/>
              <w:widowControl w:val="0"/>
              <w:spacing w:line="260" w:lineRule="exact"/>
              <w:jc w:val="both"/>
              <w:rPr>
                <w:rFonts w:ascii="Arial" w:hAnsi="Arial" w:cs="Arial"/>
                <w:bCs/>
              </w:rPr>
            </w:pPr>
          </w:p>
          <w:p w14:paraId="25DF82EC" w14:textId="77777777" w:rsidR="0031258C" w:rsidRPr="00A24F7F" w:rsidRDefault="0031258C" w:rsidP="00A90103">
            <w:pPr>
              <w:keepNext/>
              <w:keepLines/>
              <w:widowControl w:val="0"/>
              <w:spacing w:line="260" w:lineRule="exact"/>
              <w:jc w:val="both"/>
              <w:rPr>
                <w:rFonts w:ascii="Arial" w:hAnsi="Arial" w:cs="Arial"/>
                <w:bCs/>
              </w:rPr>
            </w:pPr>
          </w:p>
          <w:p w14:paraId="0AAE5AB9" w14:textId="77777777" w:rsidR="0031258C" w:rsidRPr="00A24F7F" w:rsidRDefault="0031258C" w:rsidP="00A90103">
            <w:pPr>
              <w:keepNext/>
              <w:keepLines/>
              <w:widowControl w:val="0"/>
              <w:spacing w:line="260" w:lineRule="exact"/>
              <w:jc w:val="both"/>
              <w:rPr>
                <w:rFonts w:ascii="Arial" w:hAnsi="Arial" w:cs="Arial"/>
                <w:bCs/>
              </w:rPr>
            </w:pPr>
          </w:p>
          <w:p w14:paraId="5DDB2D84"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2.</w:t>
            </w:r>
          </w:p>
        </w:tc>
        <w:tc>
          <w:tcPr>
            <w:tcW w:w="8498" w:type="dxa"/>
          </w:tcPr>
          <w:p w14:paraId="3C6E17A4" w14:textId="0EB2AD3D" w:rsidR="0031258C" w:rsidRPr="00A24F7F" w:rsidRDefault="008131CA" w:rsidP="00A90103">
            <w:pPr>
              <w:keepNext/>
              <w:keepLines/>
              <w:widowControl w:val="0"/>
              <w:spacing w:line="260" w:lineRule="exact"/>
              <w:jc w:val="both"/>
              <w:rPr>
                <w:rFonts w:ascii="Arial" w:hAnsi="Arial" w:cs="Arial"/>
                <w:bCs/>
              </w:rPr>
            </w:pPr>
            <w:r w:rsidRPr="00A24F7F">
              <w:rPr>
                <w:rFonts w:ascii="Arial" w:hAnsi="Arial" w:cs="Arial"/>
                <w:bCs/>
              </w:rPr>
              <w:t xml:space="preserve">Osebni računalnik mora biti zasnovan </w:t>
            </w:r>
            <w:r w:rsidR="0031258C" w:rsidRPr="00A24F7F">
              <w:rPr>
                <w:rFonts w:ascii="Arial" w:hAnsi="Arial" w:cs="Arial"/>
                <w:bCs/>
              </w:rPr>
              <w:t>tako, da sta trdi disk in pomnilnik zlahka dostopna z</w:t>
            </w:r>
          </w:p>
          <w:p w14:paraId="668DBDA0"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uporabo univerzalnega razpoložljivega orodja (tj. z izvijačem, lopatico, kleščami ali pinceto) in</w:t>
            </w:r>
          </w:p>
          <w:p w14:paraId="66B0952A"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zamenljiva.</w:t>
            </w:r>
          </w:p>
          <w:p w14:paraId="1F5757A2" w14:textId="77777777" w:rsidR="0031258C" w:rsidRPr="00A24F7F" w:rsidRDefault="0031258C" w:rsidP="00A90103">
            <w:pPr>
              <w:keepNext/>
              <w:keepLines/>
              <w:widowControl w:val="0"/>
              <w:spacing w:line="260" w:lineRule="exact"/>
              <w:jc w:val="both"/>
              <w:rPr>
                <w:rFonts w:ascii="Arial" w:hAnsi="Arial" w:cs="Arial"/>
                <w:bCs/>
              </w:rPr>
            </w:pPr>
          </w:p>
          <w:p w14:paraId="74C9A07D" w14:textId="77777777" w:rsidR="0031258C" w:rsidRPr="00A24F7F" w:rsidRDefault="0031258C" w:rsidP="00A90103">
            <w:pPr>
              <w:keepNext/>
              <w:keepLines/>
              <w:widowControl w:val="0"/>
              <w:spacing w:line="260" w:lineRule="exact"/>
              <w:jc w:val="both"/>
              <w:rPr>
                <w:rFonts w:ascii="Arial" w:hAnsi="Arial" w:cs="Arial"/>
                <w:b/>
                <w:bCs/>
              </w:rPr>
            </w:pPr>
            <w:r w:rsidRPr="00A24F7F">
              <w:rPr>
                <w:rFonts w:ascii="Arial" w:hAnsi="Arial" w:cs="Arial"/>
                <w:b/>
                <w:bCs/>
              </w:rPr>
              <w:t>Način dokazovanja:</w:t>
            </w:r>
          </w:p>
          <w:p w14:paraId="761ED5EA"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Ponudnik mora ponudbi priložiti:</w:t>
            </w:r>
          </w:p>
          <w:p w14:paraId="1801719D"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jasna navodila za razstavljanje in popravilo, ki omogočajo, da se izdelki pri zamenjavi</w:t>
            </w:r>
          </w:p>
          <w:p w14:paraId="0A705467"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ključnih komponent ali drugih delov za nadgradnjo ali popravilo razstavijo brez škode</w:t>
            </w:r>
          </w:p>
          <w:p w14:paraId="1262A805"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(npr. sliko z eksplozijskim pogledom, na kateri so prikazani dostopni deli, ki se lahko</w:t>
            </w:r>
          </w:p>
          <w:p w14:paraId="6DD48EEC"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zamenjajo, in potrebna orodja, videoposnetek), in</w:t>
            </w:r>
          </w:p>
          <w:p w14:paraId="0E7BDC0A"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potrdilo, da ima blago znak za okolje tipa I, iz katerega izhaja, da blago izpolnjuje</w:t>
            </w:r>
          </w:p>
          <w:p w14:paraId="40B5191D"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zahteve, ali</w:t>
            </w:r>
          </w:p>
          <w:p w14:paraId="7E915130"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ustrezno dokazilo, iz katerega izhaja, da so zahteve izpolnjene.</w:t>
            </w:r>
          </w:p>
        </w:tc>
      </w:tr>
      <w:tr w:rsidR="001739A5" w:rsidRPr="00A24F7F" w14:paraId="2C49CBDE" w14:textId="77777777" w:rsidTr="0025129B">
        <w:tc>
          <w:tcPr>
            <w:tcW w:w="562" w:type="dxa"/>
          </w:tcPr>
          <w:p w14:paraId="063FA701" w14:textId="77777777" w:rsidR="0031258C" w:rsidRPr="00A24F7F" w:rsidRDefault="0031258C" w:rsidP="00A90103">
            <w:pPr>
              <w:keepNext/>
              <w:keepLines/>
              <w:widowControl w:val="0"/>
              <w:spacing w:line="260" w:lineRule="exact"/>
              <w:jc w:val="both"/>
              <w:rPr>
                <w:rFonts w:ascii="Arial" w:hAnsi="Arial" w:cs="Arial"/>
                <w:b/>
                <w:bCs/>
              </w:rPr>
            </w:pPr>
          </w:p>
          <w:p w14:paraId="52F68AE8" w14:textId="77777777" w:rsidR="0031258C" w:rsidRPr="00A24F7F" w:rsidRDefault="0031258C" w:rsidP="00A90103">
            <w:pPr>
              <w:keepNext/>
              <w:keepLines/>
              <w:widowControl w:val="0"/>
              <w:spacing w:line="260" w:lineRule="exact"/>
              <w:jc w:val="both"/>
              <w:rPr>
                <w:rFonts w:ascii="Arial" w:hAnsi="Arial" w:cs="Arial"/>
                <w:b/>
                <w:bCs/>
              </w:rPr>
            </w:pPr>
          </w:p>
          <w:p w14:paraId="573BD34D" w14:textId="77777777" w:rsidR="0031258C" w:rsidRPr="00A24F7F" w:rsidRDefault="0031258C" w:rsidP="00A90103">
            <w:pPr>
              <w:keepNext/>
              <w:keepLines/>
              <w:widowControl w:val="0"/>
              <w:spacing w:line="260" w:lineRule="exact"/>
              <w:jc w:val="both"/>
              <w:rPr>
                <w:rFonts w:ascii="Arial" w:hAnsi="Arial" w:cs="Arial"/>
                <w:b/>
                <w:bCs/>
              </w:rPr>
            </w:pPr>
          </w:p>
          <w:p w14:paraId="2D2615D4" w14:textId="77777777" w:rsidR="0031258C" w:rsidRPr="00A24F7F" w:rsidRDefault="0031258C" w:rsidP="00A90103">
            <w:pPr>
              <w:keepNext/>
              <w:keepLines/>
              <w:widowControl w:val="0"/>
              <w:spacing w:line="260" w:lineRule="exact"/>
              <w:jc w:val="both"/>
              <w:rPr>
                <w:rFonts w:ascii="Arial" w:hAnsi="Arial" w:cs="Arial"/>
                <w:b/>
                <w:bCs/>
              </w:rPr>
            </w:pPr>
          </w:p>
          <w:p w14:paraId="29202C3A"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3.</w:t>
            </w:r>
          </w:p>
        </w:tc>
        <w:tc>
          <w:tcPr>
            <w:tcW w:w="8498" w:type="dxa"/>
          </w:tcPr>
          <w:p w14:paraId="524D681D"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Glasnost osebnega računalnika mora biti izmerjena v skladu s standardom SIST EN ISO 7779</w:t>
            </w:r>
          </w:p>
          <w:p w14:paraId="7E9FFF77"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in v času zapisovanja na trdi disk</w:t>
            </w:r>
            <w:r w:rsidRPr="00A24F7F">
              <w:rPr>
                <w:rFonts w:ascii="Arial" w:hAnsi="Arial" w:cs="Arial"/>
                <w:bCs/>
                <w:vertAlign w:val="superscript"/>
              </w:rPr>
              <w:t>2</w:t>
            </w:r>
            <w:r w:rsidRPr="00A24F7F">
              <w:rPr>
                <w:rFonts w:ascii="Arial" w:hAnsi="Arial" w:cs="Arial"/>
                <w:bCs/>
              </w:rPr>
              <w:t xml:space="preserve"> ne sme presegati 26 </w:t>
            </w:r>
            <w:proofErr w:type="spellStart"/>
            <w:r w:rsidRPr="00A24F7F">
              <w:rPr>
                <w:rFonts w:ascii="Arial" w:hAnsi="Arial" w:cs="Arial"/>
                <w:bCs/>
              </w:rPr>
              <w:t>dB</w:t>
            </w:r>
            <w:proofErr w:type="spellEnd"/>
            <w:r w:rsidRPr="00A24F7F">
              <w:rPr>
                <w:rFonts w:ascii="Arial" w:hAnsi="Arial" w:cs="Arial"/>
                <w:bCs/>
              </w:rPr>
              <w:t>. Podatek mora biti označen z oznako LpAm</w:t>
            </w:r>
            <w:r w:rsidRPr="00A24F7F">
              <w:rPr>
                <w:rFonts w:ascii="Arial" w:hAnsi="Arial" w:cs="Arial"/>
                <w:bCs/>
                <w:vertAlign w:val="superscript"/>
              </w:rPr>
              <w:t>3</w:t>
            </w:r>
            <w:r w:rsidRPr="00A24F7F">
              <w:rPr>
                <w:rFonts w:ascii="Arial" w:hAnsi="Arial" w:cs="Arial"/>
                <w:bCs/>
              </w:rPr>
              <w:t xml:space="preserve"> v </w:t>
            </w:r>
            <w:proofErr w:type="spellStart"/>
            <w:r w:rsidRPr="00A24F7F">
              <w:rPr>
                <w:rFonts w:ascii="Arial" w:hAnsi="Arial" w:cs="Arial"/>
                <w:bCs/>
              </w:rPr>
              <w:t>dB</w:t>
            </w:r>
            <w:proofErr w:type="spellEnd"/>
            <w:r w:rsidRPr="00A24F7F">
              <w:rPr>
                <w:rFonts w:ascii="Arial" w:hAnsi="Arial" w:cs="Arial"/>
                <w:bCs/>
              </w:rPr>
              <w:t>.</w:t>
            </w:r>
          </w:p>
          <w:p w14:paraId="5B187DC0" w14:textId="77777777" w:rsidR="0031258C" w:rsidRPr="00A24F7F" w:rsidRDefault="0031258C" w:rsidP="00A90103">
            <w:pPr>
              <w:keepNext/>
              <w:keepLines/>
              <w:widowControl w:val="0"/>
              <w:spacing w:line="260" w:lineRule="exact"/>
              <w:jc w:val="both"/>
              <w:rPr>
                <w:rFonts w:ascii="Arial" w:hAnsi="Arial" w:cs="Arial"/>
                <w:bCs/>
              </w:rPr>
            </w:pPr>
          </w:p>
          <w:p w14:paraId="559D22F6" w14:textId="77777777" w:rsidR="0031258C" w:rsidRPr="00A24F7F" w:rsidRDefault="0031258C" w:rsidP="00A90103">
            <w:pPr>
              <w:keepNext/>
              <w:keepLines/>
              <w:widowControl w:val="0"/>
              <w:spacing w:line="260" w:lineRule="exact"/>
              <w:jc w:val="both"/>
              <w:rPr>
                <w:rFonts w:ascii="Arial" w:hAnsi="Arial" w:cs="Arial"/>
                <w:b/>
                <w:bCs/>
              </w:rPr>
            </w:pPr>
            <w:r w:rsidRPr="00A24F7F">
              <w:rPr>
                <w:rFonts w:ascii="Arial" w:hAnsi="Arial" w:cs="Arial"/>
                <w:b/>
                <w:bCs/>
              </w:rPr>
              <w:t>Način dokazovanja:</w:t>
            </w:r>
          </w:p>
          <w:p w14:paraId="08532D02"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Ponudnik mora ponudbi priložiti:</w:t>
            </w:r>
          </w:p>
          <w:p w14:paraId="79F25FF1"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 potrdilo, da ima blago znak za okolje tipa I, iz katerega izhaja, da blago izpolnjuje</w:t>
            </w:r>
          </w:p>
          <w:p w14:paraId="6257A5EC" w14:textId="77777777" w:rsidR="0031258C" w:rsidRPr="00A24F7F" w:rsidRDefault="0031258C" w:rsidP="00A90103">
            <w:pPr>
              <w:keepNext/>
              <w:keepLines/>
              <w:widowControl w:val="0"/>
              <w:spacing w:line="260" w:lineRule="exact"/>
              <w:jc w:val="both"/>
              <w:rPr>
                <w:rFonts w:ascii="Arial" w:hAnsi="Arial" w:cs="Arial"/>
                <w:bCs/>
              </w:rPr>
            </w:pPr>
            <w:r w:rsidRPr="00A24F7F">
              <w:rPr>
                <w:rFonts w:ascii="Arial" w:hAnsi="Arial" w:cs="Arial"/>
                <w:bCs/>
              </w:rPr>
              <w:t>zahteve, ali</w:t>
            </w:r>
          </w:p>
          <w:p w14:paraId="578534DC" w14:textId="77777777" w:rsidR="0031258C" w:rsidRPr="00A24F7F" w:rsidRDefault="0031258C" w:rsidP="00A90103">
            <w:pPr>
              <w:keepNext/>
              <w:keepLines/>
              <w:widowControl w:val="0"/>
              <w:spacing w:line="260" w:lineRule="exact"/>
              <w:jc w:val="both"/>
              <w:rPr>
                <w:rFonts w:ascii="Arial" w:hAnsi="Arial" w:cs="Arial"/>
                <w:b/>
                <w:bCs/>
              </w:rPr>
            </w:pPr>
            <w:r w:rsidRPr="00A24F7F">
              <w:rPr>
                <w:rFonts w:ascii="Arial" w:hAnsi="Arial" w:cs="Arial"/>
                <w:bCs/>
              </w:rPr>
              <w:t>– ustrezno dokazilo, iz katerega izhaja, da so zahteve izpolnjene</w:t>
            </w:r>
          </w:p>
        </w:tc>
      </w:tr>
    </w:tbl>
    <w:p w14:paraId="261EC55D" w14:textId="77777777" w:rsidR="0031258C" w:rsidRPr="00A24F7F" w:rsidRDefault="0031258C" w:rsidP="00A90103">
      <w:pPr>
        <w:keepNext/>
        <w:keepLines/>
        <w:widowControl w:val="0"/>
        <w:spacing w:line="260" w:lineRule="exact"/>
        <w:jc w:val="both"/>
        <w:rPr>
          <w:rFonts w:ascii="Arial" w:hAnsi="Arial" w:cs="Arial"/>
          <w:bCs/>
          <w:i/>
          <w:sz w:val="20"/>
          <w:szCs w:val="20"/>
          <w:vertAlign w:val="superscript"/>
        </w:rPr>
      </w:pPr>
    </w:p>
    <w:p w14:paraId="05863FBB" w14:textId="77777777" w:rsidR="0031258C" w:rsidRPr="00A24F7F" w:rsidRDefault="0031258C" w:rsidP="00A90103">
      <w:pPr>
        <w:keepNext/>
        <w:keepLines/>
        <w:widowControl w:val="0"/>
        <w:spacing w:line="260" w:lineRule="exact"/>
        <w:jc w:val="both"/>
        <w:rPr>
          <w:rFonts w:ascii="Arial" w:hAnsi="Arial" w:cs="Arial"/>
          <w:bCs/>
          <w:i/>
          <w:sz w:val="20"/>
          <w:szCs w:val="20"/>
        </w:rPr>
      </w:pPr>
      <w:r w:rsidRPr="00A24F7F">
        <w:rPr>
          <w:rFonts w:ascii="Arial" w:hAnsi="Arial" w:cs="Arial"/>
          <w:bCs/>
          <w:i/>
          <w:sz w:val="20"/>
          <w:szCs w:val="20"/>
          <w:vertAlign w:val="superscript"/>
        </w:rPr>
        <w:t>1</w:t>
      </w:r>
      <w:r w:rsidRPr="00A24F7F">
        <w:rPr>
          <w:rFonts w:ascii="Arial" w:hAnsi="Arial" w:cs="Arial"/>
          <w:bCs/>
          <w:i/>
          <w:sz w:val="20"/>
          <w:szCs w:val="20"/>
        </w:rPr>
        <w:t xml:space="preserve"> Standardi ENERGY STAR: http://www.eu-energystar.org/. Različica, veljavna ob izdaji teh </w:t>
      </w:r>
      <w:proofErr w:type="spellStart"/>
      <w:r w:rsidRPr="00A24F7F">
        <w:rPr>
          <w:rFonts w:ascii="Arial" w:hAnsi="Arial" w:cs="Arial"/>
          <w:bCs/>
          <w:i/>
          <w:sz w:val="20"/>
          <w:szCs w:val="20"/>
        </w:rPr>
        <w:t>okoljskih</w:t>
      </w:r>
      <w:proofErr w:type="spellEnd"/>
      <w:r w:rsidRPr="00A24F7F">
        <w:rPr>
          <w:rFonts w:ascii="Arial" w:hAnsi="Arial" w:cs="Arial"/>
          <w:bCs/>
          <w:i/>
          <w:sz w:val="20"/>
          <w:szCs w:val="20"/>
        </w:rPr>
        <w:t xml:space="preserve"> primerov in meril, je 6.1, posodobitve pa so dostopne na spletni strani http://www.eu-energystar.org/specifications.htm.</w:t>
      </w:r>
    </w:p>
    <w:p w14:paraId="0A478C3A" w14:textId="77777777" w:rsidR="0031258C" w:rsidRPr="00A24F7F" w:rsidRDefault="0031258C" w:rsidP="00A90103">
      <w:pPr>
        <w:keepNext/>
        <w:keepLines/>
        <w:widowControl w:val="0"/>
        <w:spacing w:line="260" w:lineRule="exact"/>
        <w:rPr>
          <w:rFonts w:cs="Arial"/>
          <w:bCs/>
          <w:i/>
          <w:szCs w:val="20"/>
        </w:rPr>
      </w:pPr>
      <w:r w:rsidRPr="00A24F7F">
        <w:rPr>
          <w:rFonts w:cs="Arial"/>
          <w:bCs/>
          <w:i/>
          <w:szCs w:val="20"/>
          <w:vertAlign w:val="superscript"/>
        </w:rPr>
        <w:t>2</w:t>
      </w:r>
      <w:r w:rsidRPr="00A24F7F">
        <w:rPr>
          <w:rFonts w:cs="Arial"/>
          <w:bCs/>
          <w:i/>
          <w:szCs w:val="20"/>
        </w:rPr>
        <w:t xml:space="preserve">Hard </w:t>
      </w:r>
      <w:proofErr w:type="spellStart"/>
      <w:r w:rsidRPr="00A24F7F">
        <w:rPr>
          <w:rFonts w:cs="Arial"/>
          <w:bCs/>
          <w:i/>
          <w:szCs w:val="20"/>
        </w:rPr>
        <w:t>Drive</w:t>
      </w:r>
      <w:proofErr w:type="spellEnd"/>
      <w:r w:rsidRPr="00A24F7F">
        <w:rPr>
          <w:rFonts w:cs="Arial"/>
          <w:bCs/>
          <w:i/>
          <w:szCs w:val="20"/>
        </w:rPr>
        <w:t xml:space="preserve"> </w:t>
      </w:r>
      <w:proofErr w:type="spellStart"/>
      <w:r w:rsidRPr="00A24F7F">
        <w:rPr>
          <w:rFonts w:cs="Arial"/>
          <w:bCs/>
          <w:i/>
          <w:szCs w:val="20"/>
        </w:rPr>
        <w:t>Operating</w:t>
      </w:r>
      <w:proofErr w:type="spellEnd"/>
      <w:r w:rsidRPr="00A24F7F">
        <w:rPr>
          <w:rFonts w:cs="Arial"/>
          <w:bCs/>
          <w:i/>
          <w:szCs w:val="20"/>
        </w:rPr>
        <w:t>.</w:t>
      </w:r>
    </w:p>
    <w:p w14:paraId="75DB55BF" w14:textId="77777777" w:rsidR="0031258C" w:rsidRPr="00A24F7F" w:rsidRDefault="0031258C" w:rsidP="00A90103">
      <w:pPr>
        <w:keepNext/>
        <w:keepLines/>
        <w:widowControl w:val="0"/>
        <w:spacing w:line="260" w:lineRule="exact"/>
        <w:rPr>
          <w:rFonts w:cs="Arial"/>
          <w:bCs/>
          <w:i/>
          <w:szCs w:val="20"/>
        </w:rPr>
      </w:pPr>
      <w:r w:rsidRPr="00A24F7F">
        <w:rPr>
          <w:rFonts w:cs="Arial"/>
          <w:bCs/>
          <w:i/>
          <w:szCs w:val="20"/>
          <w:vertAlign w:val="superscript"/>
        </w:rPr>
        <w:t>3</w:t>
      </w:r>
      <w:r w:rsidRPr="00A24F7F">
        <w:rPr>
          <w:rFonts w:cs="Arial"/>
          <w:bCs/>
          <w:i/>
          <w:szCs w:val="20"/>
        </w:rPr>
        <w:t>LpAm (</w:t>
      </w:r>
      <w:proofErr w:type="spellStart"/>
      <w:r w:rsidRPr="00A24F7F">
        <w:rPr>
          <w:rFonts w:cs="Arial"/>
          <w:bCs/>
          <w:i/>
          <w:szCs w:val="20"/>
        </w:rPr>
        <w:t>Low</w:t>
      </w:r>
      <w:proofErr w:type="spellEnd"/>
      <w:r w:rsidRPr="00A24F7F">
        <w:rPr>
          <w:rFonts w:cs="Arial"/>
          <w:bCs/>
          <w:i/>
          <w:szCs w:val="20"/>
        </w:rPr>
        <w:t xml:space="preserve"> </w:t>
      </w:r>
      <w:proofErr w:type="spellStart"/>
      <w:r w:rsidRPr="00A24F7F">
        <w:rPr>
          <w:rFonts w:cs="Arial"/>
          <w:bCs/>
          <w:i/>
          <w:szCs w:val="20"/>
        </w:rPr>
        <w:t>power</w:t>
      </w:r>
      <w:proofErr w:type="spellEnd"/>
      <w:r w:rsidRPr="00A24F7F">
        <w:rPr>
          <w:rFonts w:cs="Arial"/>
          <w:bCs/>
          <w:i/>
          <w:szCs w:val="20"/>
        </w:rPr>
        <w:t xml:space="preserve"> AM) je oznaka za tlak zvočnih emisij.</w:t>
      </w:r>
    </w:p>
    <w:p w14:paraId="7A7587EE" w14:textId="77777777" w:rsidR="0031258C" w:rsidRPr="00A24F7F" w:rsidRDefault="0031258C" w:rsidP="00A90103">
      <w:pPr>
        <w:keepNext/>
        <w:keepLines/>
        <w:widowControl w:val="0"/>
        <w:spacing w:line="260" w:lineRule="exact"/>
        <w:rPr>
          <w:rFonts w:cs="Arial"/>
          <w:bCs/>
          <w:i/>
          <w:szCs w:val="20"/>
        </w:rPr>
      </w:pPr>
    </w:p>
    <w:p w14:paraId="09ECA5EF" w14:textId="090BC30B" w:rsidR="0031258C" w:rsidRPr="00A24F7F" w:rsidRDefault="0031258C" w:rsidP="00A90103">
      <w:pPr>
        <w:pStyle w:val="Razpisnaslog2"/>
        <w:numPr>
          <w:ilvl w:val="0"/>
          <w:numId w:val="0"/>
        </w:numPr>
        <w:ind w:left="360" w:hanging="360"/>
        <w:rPr>
          <w:rStyle w:val="Razpisnaslog2Znak"/>
          <w:b/>
        </w:rPr>
      </w:pPr>
    </w:p>
    <w:p w14:paraId="56A667A9" w14:textId="65962BC8" w:rsidR="0031258C" w:rsidRPr="00A24F7F" w:rsidRDefault="000750A2" w:rsidP="00A90103">
      <w:pPr>
        <w:pStyle w:val="Razpisnaslog2"/>
        <w:numPr>
          <w:ilvl w:val="0"/>
          <w:numId w:val="0"/>
        </w:numPr>
        <w:ind w:left="360" w:hanging="360"/>
        <w:rPr>
          <w:rStyle w:val="Razpisnaslog2Znak"/>
          <w:b/>
        </w:rPr>
      </w:pPr>
      <w:r w:rsidRPr="00A24F7F">
        <w:rPr>
          <w:rStyle w:val="Razpisnaslog2Znak"/>
          <w:b/>
        </w:rPr>
        <w:lastRenderedPageBreak/>
        <w:t>7</w:t>
      </w:r>
      <w:r w:rsidR="0031258C" w:rsidRPr="00A24F7F">
        <w:rPr>
          <w:rStyle w:val="Razpisnaslog2Znak"/>
          <w:b/>
        </w:rPr>
        <w:t xml:space="preserve">. OSTALE ZAHTEVE NAROČNIKA </w:t>
      </w:r>
    </w:p>
    <w:p w14:paraId="48E3B42E" w14:textId="77777777" w:rsidR="0031258C" w:rsidRPr="00A24F7F" w:rsidRDefault="0031258C" w:rsidP="00A9010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284373A" w14:textId="77777777"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 xml:space="preserve">Ponujeno blago mora biti novo, izpolnjevati mora vse zahteve v razpisni dokumentaciji. </w:t>
      </w:r>
    </w:p>
    <w:p w14:paraId="0547A934" w14:textId="77777777" w:rsidR="0031258C" w:rsidRPr="00A24F7F" w:rsidRDefault="0031258C" w:rsidP="00A90103">
      <w:pPr>
        <w:spacing w:line="260" w:lineRule="exact"/>
        <w:jc w:val="both"/>
        <w:rPr>
          <w:rFonts w:ascii="Arial" w:hAnsi="Arial" w:cs="Arial"/>
          <w:sz w:val="20"/>
          <w:szCs w:val="20"/>
        </w:rPr>
      </w:pPr>
    </w:p>
    <w:p w14:paraId="2932F068" w14:textId="77777777"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Ponudnik mora jamčiti, da predmet dobave (računalnik) ne bo vseboval škodljive ali kakršnekoli druge programske opreme (</w:t>
      </w:r>
      <w:proofErr w:type="spellStart"/>
      <w:r w:rsidRPr="00A24F7F">
        <w:rPr>
          <w:rFonts w:ascii="Arial" w:hAnsi="Arial" w:cs="Arial"/>
          <w:sz w:val="20"/>
          <w:szCs w:val="20"/>
        </w:rPr>
        <w:t>Malware</w:t>
      </w:r>
      <w:proofErr w:type="spellEnd"/>
      <w:r w:rsidRPr="00A24F7F">
        <w:rPr>
          <w:rFonts w:ascii="Arial" w:hAnsi="Arial" w:cs="Arial"/>
          <w:sz w:val="20"/>
          <w:szCs w:val="20"/>
        </w:rPr>
        <w:t xml:space="preserve">), ki bi lahko škodovala naročniku. </w:t>
      </w:r>
    </w:p>
    <w:p w14:paraId="223D8852" w14:textId="77777777" w:rsidR="0031258C" w:rsidRPr="00A24F7F" w:rsidRDefault="0031258C" w:rsidP="00A90103">
      <w:pPr>
        <w:spacing w:line="260" w:lineRule="exact"/>
        <w:jc w:val="both"/>
        <w:rPr>
          <w:rFonts w:ascii="Arial" w:hAnsi="Arial" w:cs="Arial"/>
          <w:sz w:val="20"/>
          <w:szCs w:val="20"/>
        </w:rPr>
      </w:pPr>
    </w:p>
    <w:p w14:paraId="4A072314" w14:textId="1F5B0652" w:rsidR="0031258C" w:rsidRPr="00A24F7F" w:rsidRDefault="0031258C" w:rsidP="00A90103">
      <w:pPr>
        <w:spacing w:line="260" w:lineRule="exact"/>
        <w:jc w:val="both"/>
        <w:rPr>
          <w:rFonts w:ascii="Arial" w:hAnsi="Arial" w:cs="Arial"/>
          <w:sz w:val="20"/>
          <w:szCs w:val="20"/>
        </w:rPr>
      </w:pPr>
      <w:r w:rsidRPr="00A24F7F">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31258C" w:rsidRPr="00A24F7F"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17827C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070AA">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570D33"/>
    <w:multiLevelType w:val="hybridMultilevel"/>
    <w:tmpl w:val="3D0C6CD2"/>
    <w:lvl w:ilvl="0" w:tplc="47366D9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23B8F"/>
    <w:multiLevelType w:val="hybridMultilevel"/>
    <w:tmpl w:val="1B5E3A20"/>
    <w:lvl w:ilvl="0" w:tplc="F724D2BA">
      <w:numFmt w:val="bullet"/>
      <w:lvlText w:val="-"/>
      <w:lvlJc w:val="left"/>
      <w:pPr>
        <w:ind w:left="720" w:hanging="360"/>
      </w:pPr>
      <w:rPr>
        <w:rFonts w:ascii="Cambria" w:eastAsiaTheme="minorHAnsi"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DA3912"/>
    <w:multiLevelType w:val="hybridMultilevel"/>
    <w:tmpl w:val="559CCDDA"/>
    <w:lvl w:ilvl="0" w:tplc="3B86164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C57A5E"/>
    <w:multiLevelType w:val="hybridMultilevel"/>
    <w:tmpl w:val="76DEB26A"/>
    <w:lvl w:ilvl="0" w:tplc="47366D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E50F8D"/>
    <w:multiLevelType w:val="hybridMultilevel"/>
    <w:tmpl w:val="9F90CE62"/>
    <w:lvl w:ilvl="0" w:tplc="F724D2BA">
      <w:numFmt w:val="bullet"/>
      <w:lvlText w:val="-"/>
      <w:lvlJc w:val="left"/>
      <w:pPr>
        <w:ind w:left="720" w:hanging="360"/>
      </w:pPr>
      <w:rPr>
        <w:rFonts w:ascii="Cambria" w:eastAsiaTheme="minorHAnsi"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E95803"/>
    <w:multiLevelType w:val="hybridMultilevel"/>
    <w:tmpl w:val="5AEA3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C41D3"/>
    <w:multiLevelType w:val="hybridMultilevel"/>
    <w:tmpl w:val="77A21140"/>
    <w:lvl w:ilvl="0" w:tplc="660E8868">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4F81513"/>
    <w:multiLevelType w:val="hybridMultilevel"/>
    <w:tmpl w:val="24C4DE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5"/>
  </w:num>
  <w:num w:numId="4">
    <w:abstractNumId w:val="2"/>
  </w:num>
  <w:num w:numId="5">
    <w:abstractNumId w:val="6"/>
  </w:num>
  <w:num w:numId="6">
    <w:abstractNumId w:val="0"/>
  </w:num>
  <w:num w:numId="7">
    <w:abstractNumId w:val="8"/>
  </w:num>
  <w:num w:numId="8">
    <w:abstractNumId w:val="10"/>
  </w:num>
  <w:num w:numId="9">
    <w:abstractNumId w:val="13"/>
  </w:num>
  <w:num w:numId="10">
    <w:abstractNumId w:val="4"/>
  </w:num>
  <w:num w:numId="11">
    <w:abstractNumId w:val="1"/>
  </w:num>
  <w:num w:numId="12">
    <w:abstractNumId w:val="9"/>
  </w:num>
  <w:num w:numId="13">
    <w:abstractNumId w:val="7"/>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66FB"/>
    <w:rsid w:val="00041769"/>
    <w:rsid w:val="00043246"/>
    <w:rsid w:val="000750A2"/>
    <w:rsid w:val="0007696C"/>
    <w:rsid w:val="000A7E41"/>
    <w:rsid w:val="00104142"/>
    <w:rsid w:val="00125081"/>
    <w:rsid w:val="00141322"/>
    <w:rsid w:val="001739A5"/>
    <w:rsid w:val="00194638"/>
    <w:rsid w:val="001B1ECA"/>
    <w:rsid w:val="002544D5"/>
    <w:rsid w:val="00280665"/>
    <w:rsid w:val="00291D27"/>
    <w:rsid w:val="002A63B3"/>
    <w:rsid w:val="002A77C0"/>
    <w:rsid w:val="002C5E75"/>
    <w:rsid w:val="0031258C"/>
    <w:rsid w:val="00322658"/>
    <w:rsid w:val="00331DBF"/>
    <w:rsid w:val="003451FC"/>
    <w:rsid w:val="003509FC"/>
    <w:rsid w:val="00350F04"/>
    <w:rsid w:val="003937AF"/>
    <w:rsid w:val="003A72C0"/>
    <w:rsid w:val="00440C09"/>
    <w:rsid w:val="00441556"/>
    <w:rsid w:val="0047372D"/>
    <w:rsid w:val="004B5417"/>
    <w:rsid w:val="004D3D11"/>
    <w:rsid w:val="004F56D6"/>
    <w:rsid w:val="00520255"/>
    <w:rsid w:val="00597B83"/>
    <w:rsid w:val="005A739B"/>
    <w:rsid w:val="005E59C3"/>
    <w:rsid w:val="006059B7"/>
    <w:rsid w:val="0066051E"/>
    <w:rsid w:val="007070AA"/>
    <w:rsid w:val="0071040B"/>
    <w:rsid w:val="007311C6"/>
    <w:rsid w:val="00745DA3"/>
    <w:rsid w:val="00754BAD"/>
    <w:rsid w:val="007C44C3"/>
    <w:rsid w:val="007E1B9B"/>
    <w:rsid w:val="00800FAD"/>
    <w:rsid w:val="008131CA"/>
    <w:rsid w:val="00813C43"/>
    <w:rsid w:val="00824703"/>
    <w:rsid w:val="0084626A"/>
    <w:rsid w:val="00863A8E"/>
    <w:rsid w:val="008966B7"/>
    <w:rsid w:val="00897E68"/>
    <w:rsid w:val="008D23B1"/>
    <w:rsid w:val="00931928"/>
    <w:rsid w:val="00972101"/>
    <w:rsid w:val="00994F0D"/>
    <w:rsid w:val="009C2308"/>
    <w:rsid w:val="009D5F7A"/>
    <w:rsid w:val="00A24F7F"/>
    <w:rsid w:val="00A40495"/>
    <w:rsid w:val="00A433D2"/>
    <w:rsid w:val="00A44987"/>
    <w:rsid w:val="00A74E56"/>
    <w:rsid w:val="00A83D1D"/>
    <w:rsid w:val="00A90103"/>
    <w:rsid w:val="00A91306"/>
    <w:rsid w:val="00AA50C7"/>
    <w:rsid w:val="00AA674F"/>
    <w:rsid w:val="00AA7D3C"/>
    <w:rsid w:val="00AC0AFA"/>
    <w:rsid w:val="00B85032"/>
    <w:rsid w:val="00BA2AB8"/>
    <w:rsid w:val="00BB7716"/>
    <w:rsid w:val="00BC6B53"/>
    <w:rsid w:val="00BE6F93"/>
    <w:rsid w:val="00BE77AF"/>
    <w:rsid w:val="00C64394"/>
    <w:rsid w:val="00CB4430"/>
    <w:rsid w:val="00CD003A"/>
    <w:rsid w:val="00D04FD3"/>
    <w:rsid w:val="00D42268"/>
    <w:rsid w:val="00D61D53"/>
    <w:rsid w:val="00DA3A02"/>
    <w:rsid w:val="00E03F4D"/>
    <w:rsid w:val="00E16C38"/>
    <w:rsid w:val="00E222E9"/>
    <w:rsid w:val="00E22CCA"/>
    <w:rsid w:val="00E43F69"/>
    <w:rsid w:val="00E501C7"/>
    <w:rsid w:val="00E96CFA"/>
    <w:rsid w:val="00EA7C1E"/>
    <w:rsid w:val="00EB3E40"/>
    <w:rsid w:val="00EC521B"/>
    <w:rsid w:val="00F25BD8"/>
    <w:rsid w:val="00F41978"/>
    <w:rsid w:val="00F64BB0"/>
    <w:rsid w:val="00FA6E47"/>
    <w:rsid w:val="00FC51BD"/>
    <w:rsid w:val="00FF64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Brezrazmikov">
    <w:name w:val="No Spacing"/>
    <w:uiPriority w:val="1"/>
    <w:qFormat/>
    <w:rsid w:val="00BA2A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1302</Words>
  <Characters>7428</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5</cp:revision>
  <dcterms:created xsi:type="dcterms:W3CDTF">2022-02-24T07:58:00Z</dcterms:created>
  <dcterms:modified xsi:type="dcterms:W3CDTF">2022-02-24T07:59:00Z</dcterms:modified>
</cp:coreProperties>
</file>